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E06B60" w:rsidRDefault="00E06B60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06B60" w:rsidRDefault="00E06B60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06B60">
        <w:rPr>
          <w:rFonts w:ascii="Calibri" w:hAnsi="Calibri" w:cs="Calibri"/>
          <w:noProof/>
          <w:sz w:val="20"/>
        </w:rPr>
        <w:drawing>
          <wp:inline distT="0" distB="0" distL="0" distR="0" wp14:anchorId="3F8464E8" wp14:editId="386C91E0">
            <wp:extent cx="6912610" cy="4949825"/>
            <wp:effectExtent l="0" t="0" r="2540" b="3175"/>
            <wp:docPr id="1186059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594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B60" w:rsidRDefault="00E06B60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1511C" w:rsidRDefault="00E1511C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511C">
        <w:rPr>
          <w:rFonts w:ascii="Calibri" w:hAnsi="Calibri" w:cs="Calibri"/>
          <w:sz w:val="20"/>
        </w:rPr>
        <w:t>You can specify default spark configurations and environment variables.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Databricks will set these configuration and environment variables appropriately before launching the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cluster.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Once those configurations are set, they become default configurations for your spark cluster.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You can change any of those configurations later for your application, but you can use this place to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set some defaults.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Databricks automatically sets good default values, so it is acceptable to skip this place and accept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Databricks defaults.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The cluster logs are not collected by default, but if you want, you can set the log location and Databricks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will start collecting cluster logs.</w:t>
      </w:r>
      <w:r>
        <w:rPr>
          <w:rFonts w:ascii="Calibri" w:hAnsi="Calibri" w:cs="Calibri"/>
          <w:sz w:val="20"/>
        </w:rPr>
        <w:t xml:space="preserve"> </w:t>
      </w:r>
    </w:p>
    <w:p w:rsidR="00E1511C" w:rsidRDefault="00E1511C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07EA5" w:rsidRDefault="00107EA5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07EA5">
        <w:rPr>
          <w:rFonts w:ascii="Calibri" w:hAnsi="Calibri" w:cs="Calibri"/>
          <w:noProof/>
          <w:sz w:val="20"/>
        </w:rPr>
        <w:drawing>
          <wp:inline distT="0" distB="0" distL="0" distR="0" wp14:anchorId="74F7F115" wp14:editId="4B0C2952">
            <wp:extent cx="4662684" cy="2051221"/>
            <wp:effectExtent l="19050" t="19050" r="24130" b="25400"/>
            <wp:docPr id="878923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235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2493" cy="205553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07EA5" w:rsidRDefault="00107EA5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07EA5" w:rsidRDefault="00107EA5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07EA5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22E22DEB" wp14:editId="4EA780FF">
            <wp:extent cx="4700469" cy="2131749"/>
            <wp:effectExtent l="19050" t="19050" r="24130" b="20955"/>
            <wp:docPr id="1537477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776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9954" cy="213605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07EA5" w:rsidRDefault="00107EA5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07EA5" w:rsidRDefault="00E1511C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511C">
        <w:rPr>
          <w:rFonts w:ascii="Calibri" w:hAnsi="Calibri" w:cs="Calibri"/>
          <w:sz w:val="20"/>
        </w:rPr>
        <w:t>The last option is to specify the init script.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This location is to supply a cluster specific init script.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These are nothing but shell scripts to install or configure something on the VM, even before the spark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cluster starts.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That's all in the advanced options.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You can also see the estimated cost of your cluster in this summary section.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 xml:space="preserve">It shows you the estimated cost in </w:t>
      </w:r>
      <w:r w:rsidR="00107EA5">
        <w:rPr>
          <w:rFonts w:ascii="Calibri" w:hAnsi="Calibri" w:cs="Calibri"/>
          <w:sz w:val="20"/>
        </w:rPr>
        <w:t>DBUs</w:t>
      </w:r>
      <w:r w:rsidRPr="00E1511C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 xml:space="preserve">But what is this </w:t>
      </w:r>
      <w:r w:rsidR="00107EA5">
        <w:rPr>
          <w:rFonts w:ascii="Calibri" w:hAnsi="Calibri" w:cs="Calibri"/>
          <w:sz w:val="20"/>
        </w:rPr>
        <w:t>DBUs</w:t>
      </w:r>
      <w:r w:rsidRPr="00E1511C">
        <w:rPr>
          <w:rFonts w:ascii="Calibri" w:hAnsi="Calibri" w:cs="Calibri"/>
          <w:sz w:val="20"/>
        </w:rPr>
        <w:t xml:space="preserve"> per hour?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 xml:space="preserve">The </w:t>
      </w:r>
      <w:r w:rsidR="00107EA5">
        <w:rPr>
          <w:rFonts w:ascii="Calibri" w:hAnsi="Calibri" w:cs="Calibri"/>
          <w:sz w:val="20"/>
        </w:rPr>
        <w:t>DBU</w:t>
      </w:r>
      <w:r w:rsidRPr="00E1511C">
        <w:rPr>
          <w:rFonts w:ascii="Calibri" w:hAnsi="Calibri" w:cs="Calibri"/>
          <w:sz w:val="20"/>
        </w:rPr>
        <w:t xml:space="preserve"> is known as the Databricks Unit.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It is an indicator of the Databricks charges.</w:t>
      </w:r>
      <w:r>
        <w:rPr>
          <w:rFonts w:ascii="Calibri" w:hAnsi="Calibri" w:cs="Calibri"/>
          <w:sz w:val="20"/>
        </w:rPr>
        <w:t xml:space="preserve"> </w:t>
      </w:r>
    </w:p>
    <w:p w:rsidR="00107EA5" w:rsidRDefault="00107EA5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6"/>
        <w:gridCol w:w="5696"/>
      </w:tblGrid>
      <w:tr w:rsidR="004F7855" w:rsidRPr="004F7855" w:rsidTr="004F7855">
        <w:tc>
          <w:tcPr>
            <w:tcW w:w="5353" w:type="dxa"/>
          </w:tcPr>
          <w:p w:rsidR="004F7855" w:rsidRPr="004F7855" w:rsidRDefault="004F7855" w:rsidP="00BE73FB">
            <w:pPr>
              <w:jc w:val="both"/>
              <w:rPr>
                <w:rFonts w:ascii="Calibri" w:hAnsi="Calibri" w:cs="Calibri"/>
                <w:sz w:val="20"/>
              </w:rPr>
            </w:pPr>
            <w:r w:rsidRPr="004F7855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1B7354F6" wp14:editId="328F2F38">
                  <wp:extent cx="3257078" cy="2098256"/>
                  <wp:effectExtent l="19050" t="19050" r="19685" b="16510"/>
                  <wp:docPr id="13066942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69428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8456" cy="210558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9" w:type="dxa"/>
          </w:tcPr>
          <w:p w:rsidR="004F7855" w:rsidRDefault="004F7855" w:rsidP="00BE73FB">
            <w:pPr>
              <w:jc w:val="both"/>
              <w:rPr>
                <w:rFonts w:ascii="Calibri" w:hAnsi="Calibri" w:cs="Calibri"/>
                <w:sz w:val="20"/>
              </w:rPr>
            </w:pPr>
            <w:r w:rsidRPr="00E1511C">
              <w:rPr>
                <w:rFonts w:ascii="Calibri" w:hAnsi="Calibri" w:cs="Calibri"/>
                <w:sz w:val="20"/>
              </w:rPr>
              <w:t xml:space="preserve">They are showing 1 to 3 </w:t>
            </w:r>
            <w:r>
              <w:rPr>
                <w:rFonts w:ascii="Calibri" w:hAnsi="Calibri" w:cs="Calibri"/>
                <w:sz w:val="20"/>
              </w:rPr>
              <w:t>DBU</w:t>
            </w:r>
            <w:r w:rsidRPr="00E1511C">
              <w:rPr>
                <w:rFonts w:ascii="Calibri" w:hAnsi="Calibri" w:cs="Calibri"/>
                <w:sz w:val="20"/>
              </w:rPr>
              <w:t xml:space="preserve"> per hour for the selected configuration.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1511C">
              <w:rPr>
                <w:rFonts w:ascii="Calibri" w:hAnsi="Calibri" w:cs="Calibri"/>
                <w:sz w:val="20"/>
              </w:rPr>
              <w:t>That means Databricks will charge somewhere between 1 to 3 DB</w:t>
            </w:r>
            <w:r>
              <w:rPr>
                <w:rFonts w:ascii="Calibri" w:hAnsi="Calibri" w:cs="Calibri"/>
                <w:sz w:val="20"/>
              </w:rPr>
              <w:t>U f</w:t>
            </w:r>
            <w:r w:rsidRPr="00E1511C">
              <w:rPr>
                <w:rFonts w:ascii="Calibri" w:hAnsi="Calibri" w:cs="Calibri"/>
                <w:sz w:val="20"/>
              </w:rPr>
              <w:t xml:space="preserve">or the one hour runtime of this cluster, you will get a consolidated bill from Azure, including </w:t>
            </w:r>
            <w:r>
              <w:rPr>
                <w:rFonts w:ascii="Calibri" w:hAnsi="Calibri" w:cs="Calibri"/>
                <w:sz w:val="20"/>
              </w:rPr>
              <w:t xml:space="preserve">DBU </w:t>
            </w:r>
            <w:r w:rsidRPr="00E1511C">
              <w:rPr>
                <w:rFonts w:ascii="Calibri" w:hAnsi="Calibri" w:cs="Calibri"/>
                <w:sz w:val="20"/>
              </w:rPr>
              <w:t>and hardware costs for running these VMs and other resources.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1511C">
              <w:rPr>
                <w:rFonts w:ascii="Calibri" w:hAnsi="Calibri" w:cs="Calibri"/>
                <w:sz w:val="20"/>
              </w:rPr>
              <w:t xml:space="preserve">But </w:t>
            </w:r>
            <w:r>
              <w:rPr>
                <w:rFonts w:ascii="Calibri" w:hAnsi="Calibri" w:cs="Calibri"/>
                <w:sz w:val="20"/>
              </w:rPr>
              <w:t>DBU</w:t>
            </w:r>
            <w:r w:rsidRPr="00E1511C">
              <w:rPr>
                <w:rFonts w:ascii="Calibri" w:hAnsi="Calibri" w:cs="Calibri"/>
                <w:sz w:val="20"/>
              </w:rPr>
              <w:t xml:space="preserve"> is the cost to Databricks only.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4F7855" w:rsidRDefault="004F7855" w:rsidP="00BE73FB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4F7855" w:rsidRPr="004F7855" w:rsidRDefault="004F7855" w:rsidP="00BE73FB">
            <w:pPr>
              <w:jc w:val="both"/>
              <w:rPr>
                <w:rFonts w:ascii="Calibri" w:hAnsi="Calibri" w:cs="Calibri"/>
                <w:sz w:val="20"/>
              </w:rPr>
            </w:pPr>
            <w:r w:rsidRPr="00E1511C">
              <w:rPr>
                <w:rFonts w:ascii="Calibri" w:hAnsi="Calibri" w:cs="Calibri"/>
                <w:sz w:val="20"/>
              </w:rPr>
              <w:t xml:space="preserve">The total cost includes the </w:t>
            </w:r>
            <w:r>
              <w:rPr>
                <w:rFonts w:ascii="Calibri" w:hAnsi="Calibri" w:cs="Calibri"/>
                <w:sz w:val="20"/>
              </w:rPr>
              <w:t>DBU</w:t>
            </w:r>
            <w:r w:rsidRPr="00E1511C">
              <w:rPr>
                <w:rFonts w:ascii="Calibri" w:hAnsi="Calibri" w:cs="Calibri"/>
                <w:sz w:val="20"/>
              </w:rPr>
              <w:t xml:space="preserve"> cost plus the Azure resource cost.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1511C">
              <w:rPr>
                <w:rFonts w:ascii="Calibri" w:hAnsi="Calibri" w:cs="Calibri"/>
                <w:sz w:val="20"/>
              </w:rPr>
              <w:t xml:space="preserve">But what is </w:t>
            </w:r>
            <w:r>
              <w:rPr>
                <w:rFonts w:ascii="Calibri" w:hAnsi="Calibri" w:cs="Calibri"/>
                <w:sz w:val="20"/>
              </w:rPr>
              <w:t>DBU</w:t>
            </w:r>
            <w:r w:rsidRPr="00E1511C">
              <w:rPr>
                <w:rFonts w:ascii="Calibri" w:hAnsi="Calibri" w:cs="Calibri"/>
                <w:sz w:val="20"/>
              </w:rPr>
              <w:t xml:space="preserve"> and how does it translate to currency?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1511C">
              <w:rPr>
                <w:rFonts w:ascii="Calibri" w:hAnsi="Calibri" w:cs="Calibri"/>
                <w:sz w:val="20"/>
              </w:rPr>
              <w:t xml:space="preserve">Well, you can check the documentation for this, but I roughly take it as 1 USD for the </w:t>
            </w:r>
            <w:r>
              <w:rPr>
                <w:rFonts w:ascii="Calibri" w:hAnsi="Calibri" w:cs="Calibri"/>
                <w:sz w:val="20"/>
              </w:rPr>
              <w:t>DBU</w:t>
            </w:r>
            <w:r w:rsidRPr="00E1511C">
              <w:rPr>
                <w:rFonts w:ascii="Calibri" w:hAnsi="Calibri" w:cs="Calibri"/>
                <w:sz w:val="20"/>
              </w:rPr>
              <w:t>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1511C">
              <w:rPr>
                <w:rFonts w:ascii="Calibri" w:hAnsi="Calibri" w:cs="Calibri"/>
                <w:sz w:val="20"/>
              </w:rPr>
              <w:t>It is often less than 1 USD, but you can take it as 1 USD per DB.</w:t>
            </w:r>
          </w:p>
        </w:tc>
      </w:tr>
    </w:tbl>
    <w:p w:rsidR="00272F67" w:rsidRDefault="00272F67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6"/>
        <w:gridCol w:w="5876"/>
      </w:tblGrid>
      <w:tr w:rsidR="00272F67" w:rsidRPr="00272F67" w:rsidTr="00272F67">
        <w:tc>
          <w:tcPr>
            <w:tcW w:w="5221" w:type="dxa"/>
          </w:tcPr>
          <w:p w:rsidR="00272F67" w:rsidRPr="00272F67" w:rsidRDefault="00272F67" w:rsidP="002E46A3">
            <w:pPr>
              <w:jc w:val="both"/>
              <w:rPr>
                <w:rFonts w:ascii="Calibri" w:hAnsi="Calibri" w:cs="Calibri"/>
                <w:sz w:val="20"/>
              </w:rPr>
            </w:pPr>
            <w:r w:rsidRPr="00272F67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4DE8FC00" wp14:editId="7E18580C">
                  <wp:extent cx="3143722" cy="1734133"/>
                  <wp:effectExtent l="19050" t="19050" r="19050" b="19050"/>
                  <wp:docPr id="4023616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36168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944" cy="17375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1" w:type="dxa"/>
          </w:tcPr>
          <w:p w:rsidR="00272F67" w:rsidRDefault="00272F67" w:rsidP="00272F67">
            <w:pPr>
              <w:jc w:val="both"/>
              <w:rPr>
                <w:rFonts w:ascii="Calibri" w:hAnsi="Calibri" w:cs="Calibri"/>
                <w:sz w:val="20"/>
              </w:rPr>
            </w:pPr>
            <w:r w:rsidRPr="00E1511C">
              <w:rPr>
                <w:rFonts w:ascii="Calibri" w:hAnsi="Calibri" w:cs="Calibri"/>
                <w:sz w:val="20"/>
              </w:rPr>
              <w:t>You cannot create a multi-node cluster if you are on a Azure Free account, and Azure Free account subscription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1511C">
              <w:rPr>
                <w:rFonts w:ascii="Calibri" w:hAnsi="Calibri" w:cs="Calibri"/>
                <w:sz w:val="20"/>
              </w:rPr>
              <w:t>allows you to use four CPU cores at a time.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1511C">
              <w:rPr>
                <w:rFonts w:ascii="Calibri" w:hAnsi="Calibri" w:cs="Calibri"/>
                <w:sz w:val="20"/>
              </w:rPr>
              <w:t>That is the maximum limit set for the free account.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1511C">
              <w:rPr>
                <w:rFonts w:ascii="Calibri" w:hAnsi="Calibri" w:cs="Calibri"/>
                <w:sz w:val="20"/>
              </w:rPr>
              <w:t>This cluster configuration requires two worker nodes and one driver node.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1511C">
              <w:rPr>
                <w:rFonts w:ascii="Calibri" w:hAnsi="Calibri" w:cs="Calibri"/>
                <w:sz w:val="20"/>
              </w:rPr>
              <w:t>Each of these nodes should have four CPU cores, so the total comes to 12 CPU cores, right?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1511C">
              <w:rPr>
                <w:rFonts w:ascii="Calibri" w:hAnsi="Calibri" w:cs="Calibri"/>
                <w:sz w:val="20"/>
              </w:rPr>
              <w:t>But the free account can have only up to four CPU cores.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1511C">
              <w:rPr>
                <w:rFonts w:ascii="Calibri" w:hAnsi="Calibri" w:cs="Calibri"/>
                <w:sz w:val="20"/>
              </w:rPr>
              <w:t>So you cannot create this multi-node cluster using a free account.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1511C">
              <w:rPr>
                <w:rFonts w:ascii="Calibri" w:hAnsi="Calibri" w:cs="Calibri"/>
                <w:sz w:val="20"/>
              </w:rPr>
              <w:t>Azure will lift this restriction when you upgrade your subscription to a pay as you go plan, but nothing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1511C">
              <w:rPr>
                <w:rFonts w:ascii="Calibri" w:hAnsi="Calibri" w:cs="Calibri"/>
                <w:sz w:val="20"/>
              </w:rPr>
              <w:t>to worry about.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1511C">
              <w:rPr>
                <w:rFonts w:ascii="Calibri" w:hAnsi="Calibri" w:cs="Calibri"/>
                <w:sz w:val="20"/>
              </w:rPr>
              <w:t>Let's see what options we have in a single node.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1511C">
              <w:rPr>
                <w:rFonts w:ascii="Calibri" w:hAnsi="Calibri" w:cs="Calibri"/>
                <w:sz w:val="20"/>
              </w:rPr>
              <w:t>Let me change it to a single no</w:t>
            </w:r>
            <w:r>
              <w:rPr>
                <w:rFonts w:ascii="Calibri" w:hAnsi="Calibri" w:cs="Calibri"/>
                <w:sz w:val="20"/>
              </w:rPr>
              <w:t>d</w:t>
            </w:r>
            <w:r w:rsidRPr="00E1511C">
              <w:rPr>
                <w:rFonts w:ascii="Calibri" w:hAnsi="Calibri" w:cs="Calibri"/>
                <w:sz w:val="20"/>
              </w:rPr>
              <w:t>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272F67" w:rsidRPr="00272F67" w:rsidRDefault="00272F67" w:rsidP="002E46A3">
            <w:pPr>
              <w:jc w:val="both"/>
              <w:rPr>
                <w:rFonts w:ascii="Calibri" w:hAnsi="Calibri" w:cs="Calibri"/>
                <w:sz w:val="20"/>
              </w:rPr>
            </w:pPr>
          </w:p>
        </w:tc>
      </w:tr>
    </w:tbl>
    <w:p w:rsidR="00272F67" w:rsidRDefault="00272F67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920A7" w:rsidRDefault="00E1511C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511C">
        <w:rPr>
          <w:rFonts w:ascii="Calibri" w:hAnsi="Calibri" w:cs="Calibri"/>
          <w:sz w:val="20"/>
        </w:rPr>
        <w:t>You can still choose your access mode.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All these are supported.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We do not have an auto scaling feature for single node clusters.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Why?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Because it is a single node cluster.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Auto scaling is not applicable.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A single node Databricks cluster is more than enough for learning and development activity, and you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can easily create this cluster using your Azure free account.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So I'll create this cluster and use it for learning</w:t>
      </w:r>
      <w:r w:rsidR="008920A7">
        <w:rPr>
          <w:rFonts w:ascii="Calibri" w:hAnsi="Calibri" w:cs="Calibri"/>
          <w:sz w:val="20"/>
        </w:rPr>
        <w:t xml:space="preserve">, </w:t>
      </w:r>
      <w:r w:rsidRPr="00E1511C">
        <w:rPr>
          <w:rFonts w:ascii="Calibri" w:hAnsi="Calibri" w:cs="Calibri"/>
          <w:sz w:val="20"/>
        </w:rPr>
        <w:t>I will create a multi-node cluster for some of the lessons.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When having a multi node cluster</w:t>
      </w:r>
      <w:r w:rsidR="008920A7">
        <w:rPr>
          <w:rFonts w:ascii="Calibri" w:hAnsi="Calibri" w:cs="Calibri"/>
          <w:sz w:val="20"/>
        </w:rPr>
        <w:t>, it</w:t>
      </w:r>
      <w:r w:rsidRPr="00E1511C">
        <w:rPr>
          <w:rFonts w:ascii="Calibri" w:hAnsi="Calibri" w:cs="Calibri"/>
          <w:sz w:val="20"/>
        </w:rPr>
        <w:t xml:space="preserve"> is really necessary to understand some concepts.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So we will use a single node cluster when it is not essential to have a multi node cluster.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 xml:space="preserve">But when explaining things that need a multi node cluster </w:t>
      </w:r>
      <w:r w:rsidR="008920A7">
        <w:rPr>
          <w:rFonts w:ascii="Calibri" w:hAnsi="Calibri" w:cs="Calibri"/>
          <w:sz w:val="20"/>
        </w:rPr>
        <w:t xml:space="preserve">it </w:t>
      </w:r>
      <w:r w:rsidRPr="00E1511C">
        <w:rPr>
          <w:rFonts w:ascii="Calibri" w:hAnsi="Calibri" w:cs="Calibri"/>
          <w:sz w:val="20"/>
        </w:rPr>
        <w:t>is essential.</w:t>
      </w:r>
      <w:r>
        <w:rPr>
          <w:rFonts w:ascii="Calibri" w:hAnsi="Calibri" w:cs="Calibri"/>
          <w:sz w:val="20"/>
        </w:rPr>
        <w:t xml:space="preserve"> </w:t>
      </w:r>
      <w:r w:rsidR="008920A7">
        <w:rPr>
          <w:rFonts w:ascii="Calibri" w:hAnsi="Calibri" w:cs="Calibri"/>
          <w:sz w:val="20"/>
        </w:rPr>
        <w:t xml:space="preserve">Lets </w:t>
      </w:r>
      <w:r w:rsidRPr="00E1511C">
        <w:rPr>
          <w:rFonts w:ascii="Calibri" w:hAnsi="Calibri" w:cs="Calibri"/>
          <w:sz w:val="20"/>
        </w:rPr>
        <w:t>remove the photon engine because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we do not need it.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Do not forget to check two things.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 xml:space="preserve">Check the node type and your </w:t>
      </w:r>
      <w:r w:rsidR="00107EA5">
        <w:rPr>
          <w:rFonts w:ascii="Calibri" w:hAnsi="Calibri" w:cs="Calibri"/>
          <w:sz w:val="20"/>
        </w:rPr>
        <w:t>DBU</w:t>
      </w:r>
      <w:r w:rsidRPr="00E1511C">
        <w:rPr>
          <w:rFonts w:ascii="Calibri" w:hAnsi="Calibri" w:cs="Calibri"/>
          <w:sz w:val="20"/>
        </w:rPr>
        <w:t xml:space="preserve"> cost in the summary.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Make sure you create a small learning cluster and keep your costs low.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Set auto termination time to 30 minutes or lower.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Let me create the cluster.</w:t>
      </w:r>
      <w:r>
        <w:rPr>
          <w:rFonts w:ascii="Calibri" w:hAnsi="Calibri" w:cs="Calibri"/>
          <w:sz w:val="20"/>
        </w:rPr>
        <w:t xml:space="preserve"> </w:t>
      </w:r>
    </w:p>
    <w:p w:rsidR="008920A7" w:rsidRDefault="008920A7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920A7" w:rsidRDefault="008920A7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920A7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1D82300F" wp14:editId="4953F91F">
            <wp:extent cx="6912610" cy="3533775"/>
            <wp:effectExtent l="19050" t="19050" r="21590" b="28575"/>
            <wp:docPr id="818893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930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5337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920A7" w:rsidRDefault="008920A7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920A7" w:rsidRDefault="00E1511C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511C">
        <w:rPr>
          <w:rFonts w:ascii="Calibri" w:hAnsi="Calibri" w:cs="Calibri"/>
          <w:sz w:val="20"/>
        </w:rPr>
        <w:t>Databricks is now creating and launching a cluster for us.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It may take up to 5 to 7 minutes to start the cluster.</w:t>
      </w:r>
      <w:r>
        <w:rPr>
          <w:rFonts w:ascii="Calibri" w:hAnsi="Calibri" w:cs="Calibri"/>
          <w:sz w:val="20"/>
        </w:rPr>
        <w:t xml:space="preserve"> </w:t>
      </w:r>
    </w:p>
    <w:p w:rsidR="008920A7" w:rsidRDefault="008920A7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920A7" w:rsidRDefault="008920A7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920A7">
        <w:rPr>
          <w:rFonts w:ascii="Calibri" w:hAnsi="Calibri" w:cs="Calibri"/>
          <w:noProof/>
          <w:sz w:val="20"/>
        </w:rPr>
        <w:drawing>
          <wp:inline distT="0" distB="0" distL="0" distR="0" wp14:anchorId="31B444F2" wp14:editId="470DFB56">
            <wp:extent cx="6912610" cy="1927225"/>
            <wp:effectExtent l="0" t="0" r="2540" b="0"/>
            <wp:docPr id="1938127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278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0A7" w:rsidRDefault="008920A7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920A7" w:rsidRDefault="00E1511C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511C">
        <w:rPr>
          <w:rFonts w:ascii="Calibri" w:hAnsi="Calibri" w:cs="Calibri"/>
          <w:sz w:val="20"/>
        </w:rPr>
        <w:t>My cluster is now ready.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Once your cluster is started, you will see some tabs at the top of the page.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The first one is the notebooks tab.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This tab shows the active notebooks that are attached to this cluster.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We have nothing yet, so we do not see anything here.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But when we start creating some notebooks, you will see them here.</w:t>
      </w:r>
      <w:r>
        <w:rPr>
          <w:rFonts w:ascii="Calibri" w:hAnsi="Calibri" w:cs="Calibri"/>
          <w:sz w:val="20"/>
        </w:rPr>
        <w:t xml:space="preserve"> </w:t>
      </w:r>
    </w:p>
    <w:p w:rsidR="008920A7" w:rsidRDefault="008920A7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920A7" w:rsidRDefault="008920A7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920A7">
        <w:rPr>
          <w:rFonts w:ascii="Calibri" w:hAnsi="Calibri" w:cs="Calibri"/>
          <w:noProof/>
          <w:sz w:val="20"/>
        </w:rPr>
        <w:drawing>
          <wp:inline distT="0" distB="0" distL="0" distR="0" wp14:anchorId="515CAFD3" wp14:editId="093FB636">
            <wp:extent cx="6912610" cy="2378710"/>
            <wp:effectExtent l="19050" t="19050" r="21590" b="21590"/>
            <wp:docPr id="207904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499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3787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920A7" w:rsidRDefault="008920A7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920A7" w:rsidRDefault="00E1511C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511C">
        <w:rPr>
          <w:rFonts w:ascii="Calibri" w:hAnsi="Calibri" w:cs="Calibri"/>
          <w:sz w:val="20"/>
        </w:rPr>
        <w:t>The next one is for libraries.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This tab allows you to install additional libraries on your cluster.</w:t>
      </w:r>
      <w:r>
        <w:rPr>
          <w:rFonts w:ascii="Calibri" w:hAnsi="Calibri" w:cs="Calibri"/>
          <w:sz w:val="20"/>
        </w:rPr>
        <w:t xml:space="preserve"> </w:t>
      </w:r>
    </w:p>
    <w:p w:rsidR="008920A7" w:rsidRDefault="008920A7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920A7" w:rsidRDefault="008920A7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920A7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C2C2F5F" wp14:editId="5514C7CE">
            <wp:extent cx="6912610" cy="2899410"/>
            <wp:effectExtent l="19050" t="19050" r="21590" b="15240"/>
            <wp:docPr id="176029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993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8994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920A7" w:rsidRDefault="008920A7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920A7" w:rsidRDefault="00E1511C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511C">
        <w:rPr>
          <w:rFonts w:ascii="Calibri" w:hAnsi="Calibri" w:cs="Calibri"/>
          <w:sz w:val="20"/>
        </w:rPr>
        <w:t>The next one is the event log.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These are the log entries created during the start and stop times of the cluster.</w:t>
      </w:r>
      <w:r>
        <w:rPr>
          <w:rFonts w:ascii="Calibri" w:hAnsi="Calibri" w:cs="Calibri"/>
          <w:sz w:val="20"/>
        </w:rPr>
        <w:t xml:space="preserve"> </w:t>
      </w:r>
    </w:p>
    <w:p w:rsidR="008920A7" w:rsidRDefault="008920A7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920A7" w:rsidRDefault="008920A7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920A7">
        <w:rPr>
          <w:rFonts w:ascii="Calibri" w:hAnsi="Calibri" w:cs="Calibri"/>
          <w:noProof/>
          <w:sz w:val="20"/>
        </w:rPr>
        <w:drawing>
          <wp:inline distT="0" distB="0" distL="0" distR="0" wp14:anchorId="0AC23D52" wp14:editId="38DDE8AE">
            <wp:extent cx="6912610" cy="2698750"/>
            <wp:effectExtent l="19050" t="19050" r="21590" b="25400"/>
            <wp:docPr id="103450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08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6987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920A7" w:rsidRDefault="008920A7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920A7" w:rsidRDefault="00E1511C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511C">
        <w:rPr>
          <w:rFonts w:ascii="Calibri" w:hAnsi="Calibri" w:cs="Calibri"/>
          <w:sz w:val="20"/>
        </w:rPr>
        <w:t>The next tab presents you with the spark UI.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If you know his part, you already know it, right?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You can change the tabs within the spark UI and look at the running jobs.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But we do not have anything, so nothing is showing here.</w:t>
      </w:r>
      <w:r>
        <w:rPr>
          <w:rFonts w:ascii="Calibri" w:hAnsi="Calibri" w:cs="Calibri"/>
          <w:sz w:val="20"/>
        </w:rPr>
        <w:t xml:space="preserve"> </w:t>
      </w:r>
    </w:p>
    <w:p w:rsidR="008920A7" w:rsidRDefault="008920A7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920A7" w:rsidRDefault="008920A7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920A7">
        <w:rPr>
          <w:rFonts w:ascii="Calibri" w:hAnsi="Calibri" w:cs="Calibri"/>
          <w:noProof/>
          <w:sz w:val="20"/>
        </w:rPr>
        <w:drawing>
          <wp:inline distT="0" distB="0" distL="0" distR="0" wp14:anchorId="484281E8" wp14:editId="0B61B109">
            <wp:extent cx="6912610" cy="2567940"/>
            <wp:effectExtent l="19050" t="19050" r="21590" b="22860"/>
            <wp:docPr id="206118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5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5679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920A7" w:rsidRDefault="008920A7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920A7" w:rsidRDefault="00E1511C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511C">
        <w:rPr>
          <w:rFonts w:ascii="Calibri" w:hAnsi="Calibri" w:cs="Calibri"/>
          <w:sz w:val="20"/>
        </w:rPr>
        <w:t>The next tab is a place to see your driver logs.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You will see three sections here.</w:t>
      </w:r>
      <w:r>
        <w:rPr>
          <w:rFonts w:ascii="Calibri" w:hAnsi="Calibri" w:cs="Calibri"/>
          <w:sz w:val="20"/>
        </w:rPr>
        <w:t xml:space="preserve"> </w:t>
      </w:r>
    </w:p>
    <w:p w:rsidR="008920A7" w:rsidRDefault="008920A7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920A7" w:rsidRDefault="008920A7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920A7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8B97330" wp14:editId="40156826">
            <wp:extent cx="6912610" cy="2477135"/>
            <wp:effectExtent l="19050" t="19050" r="21590" b="18415"/>
            <wp:docPr id="202512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227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4771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920A7" w:rsidRDefault="008920A7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920A7" w:rsidRDefault="00E1511C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511C">
        <w:rPr>
          <w:rFonts w:ascii="Calibri" w:hAnsi="Calibri" w:cs="Calibri"/>
          <w:sz w:val="20"/>
        </w:rPr>
        <w:t>The first one is a standard out.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Then we have a standard error.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And finally you have log forge output.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The next one is for matrices.</w:t>
      </w:r>
      <w:r>
        <w:rPr>
          <w:rFonts w:ascii="Calibri" w:hAnsi="Calibri" w:cs="Calibri"/>
          <w:sz w:val="20"/>
        </w:rPr>
        <w:t xml:space="preserve"> </w:t>
      </w:r>
    </w:p>
    <w:p w:rsidR="008920A7" w:rsidRDefault="008920A7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920A7" w:rsidRPr="008920A7" w:rsidRDefault="008920A7" w:rsidP="00B17FE5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8920A7">
        <w:rPr>
          <w:rFonts w:ascii="Calibri" w:hAnsi="Calibri" w:cs="Calibri"/>
          <w:noProof/>
          <w:sz w:val="20"/>
          <w:lang w:val="en-US"/>
        </w:rPr>
        <w:drawing>
          <wp:inline distT="0" distB="0" distL="0" distR="0" wp14:anchorId="1AA7759F" wp14:editId="48809838">
            <wp:extent cx="6912610" cy="1782445"/>
            <wp:effectExtent l="19050" t="19050" r="21590" b="27305"/>
            <wp:docPr id="670119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199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7824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920A7" w:rsidRDefault="008920A7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920A7" w:rsidRDefault="00E1511C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511C">
        <w:rPr>
          <w:rFonts w:ascii="Calibri" w:hAnsi="Calibri" w:cs="Calibri"/>
          <w:sz w:val="20"/>
        </w:rPr>
        <w:t>Azure Databricks comes with a ganglia metrics monitoring system pre-configured so you can go to Ganglia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Metrics UI and look for cluster matrices.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Databricks is also working on integrating apps such as web based terminals and RStudio.</w:t>
      </w:r>
      <w:r>
        <w:rPr>
          <w:rFonts w:ascii="Calibri" w:hAnsi="Calibri" w:cs="Calibri"/>
          <w:sz w:val="20"/>
        </w:rPr>
        <w:t xml:space="preserve"> </w:t>
      </w:r>
    </w:p>
    <w:p w:rsidR="008920A7" w:rsidRDefault="008920A7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920A7" w:rsidRDefault="00741913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41913">
        <w:rPr>
          <w:rFonts w:ascii="Calibri" w:hAnsi="Calibri" w:cs="Calibri"/>
          <w:noProof/>
          <w:sz w:val="20"/>
        </w:rPr>
        <w:drawing>
          <wp:inline distT="0" distB="0" distL="0" distR="0" wp14:anchorId="153E5DD9" wp14:editId="703CFAF8">
            <wp:extent cx="6912610" cy="2501265"/>
            <wp:effectExtent l="19050" t="19050" r="21590" b="13335"/>
            <wp:docPr id="1947661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610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5012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920A7" w:rsidRDefault="008920A7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41913" w:rsidRDefault="00E1511C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511C">
        <w:rPr>
          <w:rFonts w:ascii="Calibri" w:hAnsi="Calibri" w:cs="Calibri"/>
          <w:sz w:val="20"/>
        </w:rPr>
        <w:t>The last one is again a shortcut to the spark UI.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It duplicates the same spark UI tab you have shown earlier.</w:t>
      </w:r>
      <w:r>
        <w:rPr>
          <w:rFonts w:ascii="Calibri" w:hAnsi="Calibri" w:cs="Calibri"/>
          <w:sz w:val="20"/>
        </w:rPr>
        <w:t xml:space="preserve"> </w:t>
      </w:r>
    </w:p>
    <w:p w:rsidR="00741913" w:rsidRDefault="00741913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41913" w:rsidRDefault="00741913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41913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5BF32AA6" wp14:editId="061AB5A3">
            <wp:extent cx="6912610" cy="2476500"/>
            <wp:effectExtent l="19050" t="19050" r="21590" b="19050"/>
            <wp:docPr id="195270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7010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4765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41913" w:rsidRDefault="00741913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41913" w:rsidRDefault="00E1511C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511C">
        <w:rPr>
          <w:rFonts w:ascii="Calibri" w:hAnsi="Calibri" w:cs="Calibri"/>
          <w:sz w:val="20"/>
        </w:rPr>
        <w:t>Now let's come back to the configuration tab.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You can see the edit button here at the top of the page.</w:t>
      </w:r>
      <w:r>
        <w:rPr>
          <w:rFonts w:ascii="Calibri" w:hAnsi="Calibri" w:cs="Calibri"/>
          <w:sz w:val="20"/>
        </w:rPr>
        <w:t xml:space="preserve"> </w:t>
      </w:r>
    </w:p>
    <w:p w:rsidR="00741913" w:rsidRDefault="00741913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41913" w:rsidRDefault="00741913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41913">
        <w:rPr>
          <w:rFonts w:ascii="Calibri" w:hAnsi="Calibri" w:cs="Calibri"/>
          <w:noProof/>
          <w:sz w:val="20"/>
        </w:rPr>
        <w:drawing>
          <wp:inline distT="0" distB="0" distL="0" distR="0" wp14:anchorId="449B914B" wp14:editId="53012626">
            <wp:extent cx="6912610" cy="2137410"/>
            <wp:effectExtent l="19050" t="19050" r="21590" b="15240"/>
            <wp:docPr id="201012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250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1374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41913" w:rsidRDefault="00741913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74959" w:rsidRDefault="00E1511C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511C">
        <w:rPr>
          <w:rFonts w:ascii="Calibri" w:hAnsi="Calibri" w:cs="Calibri"/>
          <w:sz w:val="20"/>
        </w:rPr>
        <w:t>So you can come back here and change the cluster configuration.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You can even change the Databricks Runtime version.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Change the auto termination duration.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You can even change the node type.</w:t>
      </w:r>
      <w:r>
        <w:rPr>
          <w:rFonts w:ascii="Calibri" w:hAnsi="Calibri" w:cs="Calibri"/>
          <w:sz w:val="20"/>
        </w:rPr>
        <w:t xml:space="preserve"> </w:t>
      </w:r>
    </w:p>
    <w:p w:rsidR="00B74959" w:rsidRDefault="00B74959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74959" w:rsidRDefault="00B74959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74959">
        <w:rPr>
          <w:rFonts w:ascii="Calibri" w:hAnsi="Calibri" w:cs="Calibri"/>
          <w:noProof/>
          <w:sz w:val="20"/>
        </w:rPr>
        <w:drawing>
          <wp:inline distT="0" distB="0" distL="0" distR="0" wp14:anchorId="7FDC77C0" wp14:editId="327F14D7">
            <wp:extent cx="4896952" cy="4107934"/>
            <wp:effectExtent l="0" t="0" r="0" b="6985"/>
            <wp:docPr id="627984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846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6704" cy="411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59" w:rsidRDefault="00B74959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74959" w:rsidRDefault="00E1511C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511C">
        <w:rPr>
          <w:rFonts w:ascii="Calibri" w:hAnsi="Calibri" w:cs="Calibri"/>
          <w:sz w:val="20"/>
        </w:rPr>
        <w:lastRenderedPageBreak/>
        <w:t>Some changes will apply without restarting the cluster, but others may restart the cluster.</w:t>
      </w:r>
      <w:r>
        <w:rPr>
          <w:rFonts w:ascii="Calibri" w:hAnsi="Calibri" w:cs="Calibri"/>
          <w:sz w:val="20"/>
        </w:rPr>
        <w:t xml:space="preserve"> </w:t>
      </w:r>
    </w:p>
    <w:p w:rsidR="00B74959" w:rsidRDefault="00B74959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74959" w:rsidRDefault="00E1511C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511C">
        <w:rPr>
          <w:rFonts w:ascii="Calibri" w:hAnsi="Calibri" w:cs="Calibri"/>
          <w:sz w:val="20"/>
        </w:rPr>
        <w:t>Let's cancel and come back.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We also have a terminate button so you can terminate the cluster.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So my cluster is no longer running.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If you want, you can delete it permanently by going inside the more button.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But let's not delete it for now.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Come back to the compute menu to see the list of clusters.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All your clusters are listed here.</w:t>
      </w:r>
      <w:r>
        <w:rPr>
          <w:rFonts w:ascii="Calibri" w:hAnsi="Calibri" w:cs="Calibri"/>
          <w:sz w:val="20"/>
        </w:rPr>
        <w:t xml:space="preserve"> </w:t>
      </w:r>
    </w:p>
    <w:p w:rsidR="00B74959" w:rsidRDefault="00B74959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74959" w:rsidRDefault="00B74959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74959">
        <w:rPr>
          <w:rFonts w:ascii="Calibri" w:hAnsi="Calibri" w:cs="Calibri"/>
          <w:noProof/>
          <w:sz w:val="20"/>
        </w:rPr>
        <w:drawing>
          <wp:inline distT="0" distB="0" distL="0" distR="0" wp14:anchorId="51EE9937" wp14:editId="16020E9E">
            <wp:extent cx="6912610" cy="2029460"/>
            <wp:effectExtent l="19050" t="19050" r="21590" b="27940"/>
            <wp:docPr id="128779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964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0294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74959" w:rsidRDefault="00B74959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74959" w:rsidRDefault="00E1511C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511C">
        <w:rPr>
          <w:rFonts w:ascii="Calibri" w:hAnsi="Calibri" w:cs="Calibri"/>
          <w:sz w:val="20"/>
        </w:rPr>
        <w:t>They might be terminated or running, but you can see them here.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You can start your cluster if it is in the terminated state, but I am not starting it.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Let me go back to my Azure portal.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Let's see all the resources.</w:t>
      </w:r>
      <w:r>
        <w:rPr>
          <w:rFonts w:ascii="Calibri" w:hAnsi="Calibri" w:cs="Calibri"/>
          <w:sz w:val="20"/>
        </w:rPr>
        <w:t xml:space="preserve"> </w:t>
      </w:r>
    </w:p>
    <w:p w:rsidR="00B74959" w:rsidRDefault="00B74959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71229" w:rsidRDefault="00271229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511C">
        <w:rPr>
          <w:rFonts w:ascii="Calibri" w:hAnsi="Calibri" w:cs="Calibri"/>
          <w:sz w:val="20"/>
        </w:rPr>
        <w:t>So you can see a bunch of resources now and you can see a virtual machine here.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It is not running because I terminated my cluster, but I can still see the resource here in the terminated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state.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You can also see two disk resources, two network interfaces, and one public IP address.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All these are created and used by Databricks for a single node cluster.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They remain here in the resources list even if the cluster is terminated.</w:t>
      </w:r>
    </w:p>
    <w:p w:rsidR="00271229" w:rsidRDefault="00271229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74959" w:rsidRDefault="00A17463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17463">
        <w:rPr>
          <w:rFonts w:ascii="Calibri" w:hAnsi="Calibri" w:cs="Calibri"/>
          <w:noProof/>
          <w:sz w:val="20"/>
        </w:rPr>
        <w:drawing>
          <wp:inline distT="0" distB="0" distL="0" distR="0" wp14:anchorId="5E451528" wp14:editId="5FCA6C72">
            <wp:extent cx="6912610" cy="3469640"/>
            <wp:effectExtent l="19050" t="19050" r="21590" b="16510"/>
            <wp:docPr id="2081834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343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4696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74959" w:rsidRDefault="00B74959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71229" w:rsidRDefault="00E1511C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511C">
        <w:rPr>
          <w:rFonts w:ascii="Calibri" w:hAnsi="Calibri" w:cs="Calibri"/>
          <w:sz w:val="20"/>
        </w:rPr>
        <w:t>Azure will still charge you for resources such as disk and public IP.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That's a small amount, but you will get some charges.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Now let me return to the Databricks workspace and permanently delete the cluster.</w:t>
      </w:r>
      <w:r>
        <w:rPr>
          <w:rFonts w:ascii="Calibri" w:hAnsi="Calibri" w:cs="Calibri"/>
          <w:sz w:val="20"/>
        </w:rPr>
        <w:t xml:space="preserve"> </w:t>
      </w:r>
    </w:p>
    <w:p w:rsidR="00271229" w:rsidRDefault="00271229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71229" w:rsidRDefault="00271229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71229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39D22F85" wp14:editId="7628E3D2">
            <wp:extent cx="6912610" cy="2197100"/>
            <wp:effectExtent l="19050" t="19050" r="21590" b="12700"/>
            <wp:docPr id="177256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630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1971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71229" w:rsidRDefault="00271229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92110" w:rsidRDefault="00E1511C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511C">
        <w:rPr>
          <w:rFonts w:ascii="Calibri" w:hAnsi="Calibri" w:cs="Calibri"/>
          <w:sz w:val="20"/>
        </w:rPr>
        <w:t>Go back to the Azure portal after a few minutes and recheck the resource list.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There will be all gone.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Azure might take up to ten minutes to clean up the resources and refresh the resource list, but when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you permanently delete the cluster, Azure will clean up the resources and they will not charge you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anything.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The point is straight.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If you are learning, delete your cluster after the practice it will save you some cost.</w:t>
      </w:r>
      <w:r>
        <w:rPr>
          <w:rFonts w:ascii="Calibri" w:hAnsi="Calibri" w:cs="Calibri"/>
          <w:sz w:val="20"/>
        </w:rPr>
        <w:t xml:space="preserve"> </w:t>
      </w:r>
    </w:p>
    <w:p w:rsidR="00271229" w:rsidRDefault="00271229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71229" w:rsidRDefault="00284935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4935">
        <w:rPr>
          <w:rFonts w:ascii="Calibri" w:hAnsi="Calibri" w:cs="Calibri"/>
          <w:noProof/>
          <w:sz w:val="20"/>
        </w:rPr>
        <w:drawing>
          <wp:inline distT="0" distB="0" distL="0" distR="0" wp14:anchorId="07E3B459" wp14:editId="093057F3">
            <wp:extent cx="6912610" cy="3260090"/>
            <wp:effectExtent l="19050" t="19050" r="21590" b="16510"/>
            <wp:docPr id="743853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38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2600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B4C92" w:rsidRDefault="00BB4C92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84935" w:rsidRDefault="00BB4C92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B4C92">
        <w:rPr>
          <w:rFonts w:ascii="Calibri" w:hAnsi="Calibri" w:cs="Calibri"/>
          <w:sz w:val="20"/>
        </w:rPr>
        <w:t>Databricks Notebook.</w:t>
      </w:r>
      <w:r>
        <w:rPr>
          <w:rFonts w:ascii="Calibri" w:hAnsi="Calibri" w:cs="Calibri"/>
          <w:sz w:val="20"/>
        </w:rPr>
        <w:t xml:space="preserve"> </w:t>
      </w:r>
      <w:r w:rsidRPr="00BB4C92">
        <w:rPr>
          <w:rFonts w:ascii="Calibri" w:hAnsi="Calibri" w:cs="Calibri"/>
          <w:sz w:val="20"/>
        </w:rPr>
        <w:t>So let's start.</w:t>
      </w:r>
      <w:r>
        <w:rPr>
          <w:rFonts w:ascii="Calibri" w:hAnsi="Calibri" w:cs="Calibri"/>
          <w:sz w:val="20"/>
        </w:rPr>
        <w:t xml:space="preserve"> </w:t>
      </w:r>
      <w:r w:rsidRPr="00BB4C92">
        <w:rPr>
          <w:rFonts w:ascii="Calibri" w:hAnsi="Calibri" w:cs="Calibri"/>
          <w:sz w:val="20"/>
        </w:rPr>
        <w:t>Here is my Azure Databricks workspace.</w:t>
      </w:r>
      <w:r>
        <w:rPr>
          <w:rFonts w:ascii="Calibri" w:hAnsi="Calibri" w:cs="Calibri"/>
          <w:sz w:val="20"/>
        </w:rPr>
        <w:t xml:space="preserve"> </w:t>
      </w:r>
      <w:r w:rsidRPr="00BB4C92">
        <w:rPr>
          <w:rFonts w:ascii="Calibri" w:hAnsi="Calibri" w:cs="Calibri"/>
          <w:sz w:val="20"/>
        </w:rPr>
        <w:t>You can create notebooks using the shortcut on your workspace home page and write code.</w:t>
      </w:r>
      <w:r>
        <w:rPr>
          <w:rFonts w:ascii="Calibri" w:hAnsi="Calibri" w:cs="Calibri"/>
          <w:sz w:val="20"/>
        </w:rPr>
        <w:t xml:space="preserve"> </w:t>
      </w:r>
      <w:r w:rsidRPr="00BB4C92">
        <w:rPr>
          <w:rFonts w:ascii="Calibri" w:hAnsi="Calibri" w:cs="Calibri"/>
          <w:sz w:val="20"/>
        </w:rPr>
        <w:t>However, we recommend you to go to the workspace menu.</w:t>
      </w:r>
      <w:r>
        <w:rPr>
          <w:rFonts w:ascii="Calibri" w:hAnsi="Calibri" w:cs="Calibri"/>
          <w:sz w:val="20"/>
        </w:rPr>
        <w:t xml:space="preserve"> </w:t>
      </w:r>
      <w:r w:rsidRPr="00BB4C92">
        <w:rPr>
          <w:rFonts w:ascii="Calibri" w:hAnsi="Calibri" w:cs="Calibri"/>
          <w:sz w:val="20"/>
        </w:rPr>
        <w:t>Let me go there.</w:t>
      </w:r>
      <w:r>
        <w:rPr>
          <w:rFonts w:ascii="Calibri" w:hAnsi="Calibri" w:cs="Calibri"/>
          <w:sz w:val="20"/>
        </w:rPr>
        <w:t xml:space="preserve"> </w:t>
      </w:r>
      <w:r w:rsidRPr="00BB4C92">
        <w:rPr>
          <w:rFonts w:ascii="Calibri" w:hAnsi="Calibri" w:cs="Calibri"/>
          <w:sz w:val="20"/>
        </w:rPr>
        <w:t>Now expand the workspace folder.</w:t>
      </w:r>
      <w:r>
        <w:rPr>
          <w:rFonts w:ascii="Calibri" w:hAnsi="Calibri" w:cs="Calibri"/>
          <w:sz w:val="20"/>
        </w:rPr>
        <w:t xml:space="preserve"> </w:t>
      </w:r>
      <w:r w:rsidRPr="00BB4C92">
        <w:rPr>
          <w:rFonts w:ascii="Calibri" w:hAnsi="Calibri" w:cs="Calibri"/>
          <w:sz w:val="20"/>
        </w:rPr>
        <w:t>You can see shared and user folders already created there.</w:t>
      </w:r>
      <w:r>
        <w:rPr>
          <w:rFonts w:ascii="Calibri" w:hAnsi="Calibri" w:cs="Calibri"/>
          <w:sz w:val="20"/>
        </w:rPr>
        <w:t xml:space="preserve"> </w:t>
      </w:r>
      <w:r w:rsidRPr="00BB4C92">
        <w:rPr>
          <w:rFonts w:ascii="Calibri" w:hAnsi="Calibri" w:cs="Calibri"/>
          <w:sz w:val="20"/>
        </w:rPr>
        <w:t>These are default folders.</w:t>
      </w:r>
      <w:r>
        <w:rPr>
          <w:rFonts w:ascii="Calibri" w:hAnsi="Calibri" w:cs="Calibri"/>
          <w:sz w:val="20"/>
        </w:rPr>
        <w:t xml:space="preserve"> </w:t>
      </w:r>
      <w:r w:rsidRPr="00BB4C92">
        <w:rPr>
          <w:rFonts w:ascii="Calibri" w:hAnsi="Calibri" w:cs="Calibri"/>
          <w:sz w:val="20"/>
        </w:rPr>
        <w:t>Right click the workspace directory and create a new folder.</w:t>
      </w:r>
      <w:r>
        <w:rPr>
          <w:rFonts w:ascii="Calibri" w:hAnsi="Calibri" w:cs="Calibri"/>
          <w:sz w:val="20"/>
        </w:rPr>
        <w:t xml:space="preserve"> </w:t>
      </w:r>
      <w:r w:rsidRPr="00BB4C92">
        <w:rPr>
          <w:rFonts w:ascii="Calibri" w:hAnsi="Calibri" w:cs="Calibri"/>
          <w:sz w:val="20"/>
        </w:rPr>
        <w:t>Give a name to your folder.</w:t>
      </w:r>
      <w:r>
        <w:rPr>
          <w:rFonts w:ascii="Calibri" w:hAnsi="Calibri" w:cs="Calibri"/>
          <w:sz w:val="20"/>
        </w:rPr>
        <w:t xml:space="preserve"> </w:t>
      </w:r>
    </w:p>
    <w:p w:rsidR="00BB4C92" w:rsidRDefault="00BB4C92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84935" w:rsidRDefault="00CF2C7A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F2C7A">
        <w:rPr>
          <w:rFonts w:ascii="Calibri" w:hAnsi="Calibri" w:cs="Calibri"/>
          <w:noProof/>
          <w:sz w:val="20"/>
        </w:rPr>
        <w:drawing>
          <wp:inline distT="0" distB="0" distL="0" distR="0" wp14:anchorId="71DF8C86" wp14:editId="36C8786E">
            <wp:extent cx="6912610" cy="2565400"/>
            <wp:effectExtent l="19050" t="19050" r="21590" b="25400"/>
            <wp:docPr id="188046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650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5654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71229" w:rsidRDefault="00271229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71229" w:rsidRDefault="00271229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F2C7A" w:rsidRDefault="00CF2C7A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F2C7A">
        <w:rPr>
          <w:rFonts w:ascii="Calibri" w:hAnsi="Calibri" w:cs="Calibri"/>
          <w:noProof/>
          <w:sz w:val="20"/>
        </w:rPr>
        <w:drawing>
          <wp:inline distT="0" distB="0" distL="0" distR="0" wp14:anchorId="4200D1CE" wp14:editId="361507B9">
            <wp:extent cx="6912610" cy="4908550"/>
            <wp:effectExtent l="19050" t="19050" r="21590" b="25400"/>
            <wp:docPr id="2002861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610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9085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E0385" w:rsidRDefault="000E0385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F2C7A" w:rsidRDefault="000E0385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E0385">
        <w:rPr>
          <w:rFonts w:ascii="Calibri" w:hAnsi="Calibri" w:cs="Calibri"/>
          <w:sz w:val="20"/>
        </w:rPr>
        <w:t>Right click the exercises and create a new notebook.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Databricks will create a new notebook with a default name.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You should change the name and give your notebook a meaningful name.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Every Databricks notebook has a default language.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This one is a Python notebook.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You can see the default language of the notebook next to the notebook name.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If you want, you can change the notebooks default language.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We have four options Python, SQL, Scala and R.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Let's keep it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Python.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Databricks Notebook is your code file.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You can write code in your notebook and run it.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However, a notebook runs on a cluster, so you must have at least one Databricks Spark cluster already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running.</w:t>
      </w:r>
      <w:r>
        <w:rPr>
          <w:rFonts w:ascii="Calibri" w:hAnsi="Calibri" w:cs="Calibri"/>
          <w:sz w:val="20"/>
        </w:rPr>
        <w:t xml:space="preserve"> </w:t>
      </w:r>
    </w:p>
    <w:p w:rsidR="000E0385" w:rsidRDefault="000E0385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92110" w:rsidRDefault="000E0385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E0385">
        <w:rPr>
          <w:rFonts w:ascii="Calibri" w:hAnsi="Calibri" w:cs="Calibri"/>
          <w:noProof/>
          <w:sz w:val="20"/>
        </w:rPr>
        <w:drawing>
          <wp:inline distT="0" distB="0" distL="0" distR="0" wp14:anchorId="48D4203B" wp14:editId="782820C9">
            <wp:extent cx="6912610" cy="1613535"/>
            <wp:effectExtent l="19050" t="19050" r="21590" b="24765"/>
            <wp:docPr id="1786761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617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6135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92110">
        <w:rPr>
          <w:rFonts w:ascii="Calibri" w:hAnsi="Calibri" w:cs="Calibri"/>
          <w:sz w:val="20"/>
        </w:rPr>
        <w:t xml:space="preserve"> </w:t>
      </w:r>
    </w:p>
    <w:p w:rsidR="000E0385" w:rsidRDefault="000E0385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E0385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5BAD49E6" wp14:editId="495EF9B6">
            <wp:extent cx="6912610" cy="1857375"/>
            <wp:effectExtent l="19050" t="19050" r="21590" b="28575"/>
            <wp:docPr id="477403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031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8573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E0385" w:rsidRDefault="000E0385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E0385" w:rsidRDefault="000E0385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E0385">
        <w:rPr>
          <w:rFonts w:ascii="Calibri" w:hAnsi="Calibri" w:cs="Calibri"/>
          <w:sz w:val="20"/>
        </w:rPr>
        <w:t>Databricks Notebook is your code file.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You can write code in your notebook and run it.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However, a notebook runs on a cluster, so you must have at least one Databricks Spark cluster already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running.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Then you can attach the notebook to the running cluster.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We already learned to create clusters in the earlier lecture, but I deleted that cluster.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So let me create a new cluster for running this notebook.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Click this connect button at the top.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If you have a running cluster, you can see that in the drop down list.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But I do not have a cluster, so let me create a new one from here.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Click create a new resource to create a new cluster.</w:t>
      </w:r>
      <w:r>
        <w:rPr>
          <w:rFonts w:ascii="Calibri" w:hAnsi="Calibri" w:cs="Calibri"/>
          <w:sz w:val="20"/>
        </w:rPr>
        <w:t xml:space="preserve"> </w:t>
      </w:r>
    </w:p>
    <w:p w:rsidR="000E0385" w:rsidRDefault="000E0385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E0385" w:rsidRDefault="000E0385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E0385">
        <w:rPr>
          <w:rFonts w:ascii="Calibri" w:hAnsi="Calibri" w:cs="Calibri"/>
          <w:noProof/>
          <w:sz w:val="20"/>
        </w:rPr>
        <w:drawing>
          <wp:inline distT="0" distB="0" distL="0" distR="0" wp14:anchorId="186DC57C" wp14:editId="7633280B">
            <wp:extent cx="6912610" cy="3140075"/>
            <wp:effectExtent l="19050" t="19050" r="21590" b="22225"/>
            <wp:docPr id="1439003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034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1400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E0385" w:rsidRDefault="000E0385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862A6" w:rsidRDefault="000E0385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E0385">
        <w:rPr>
          <w:rFonts w:ascii="Calibri" w:hAnsi="Calibri" w:cs="Calibri"/>
          <w:sz w:val="20"/>
        </w:rPr>
        <w:t>Choose the personal compute policy.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Give a name to your cluster.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Select 14 GB and four core VM.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Choose a standard and latest runtime version.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Review your summary to ensure you chose a low cost debut.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Now hit the create button.</w:t>
      </w:r>
      <w:r>
        <w:rPr>
          <w:rFonts w:ascii="Calibri" w:hAnsi="Calibri" w:cs="Calibri"/>
          <w:sz w:val="20"/>
        </w:rPr>
        <w:t xml:space="preserve"> </w:t>
      </w:r>
    </w:p>
    <w:p w:rsidR="000862A6" w:rsidRDefault="000862A6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862A6" w:rsidRDefault="000862A6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862A6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DC27DEB" wp14:editId="16551534">
            <wp:extent cx="6912610" cy="3568700"/>
            <wp:effectExtent l="19050" t="19050" r="21590" b="12700"/>
            <wp:docPr id="229543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437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5687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862A6" w:rsidRDefault="000862A6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862A6" w:rsidRDefault="000E0385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E0385">
        <w:rPr>
          <w:rFonts w:ascii="Calibri" w:hAnsi="Calibri" w:cs="Calibri"/>
          <w:sz w:val="20"/>
        </w:rPr>
        <w:t>Databricks will launch a new cluster and attach this notebook to the cluster, and once attached, you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can execute your notebook code while the cluster is starting.</w:t>
      </w:r>
      <w:r>
        <w:rPr>
          <w:rFonts w:ascii="Calibri" w:hAnsi="Calibri" w:cs="Calibri"/>
          <w:sz w:val="20"/>
        </w:rPr>
        <w:t xml:space="preserve"> </w:t>
      </w:r>
    </w:p>
    <w:p w:rsidR="000862A6" w:rsidRDefault="000862A6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862A6" w:rsidRDefault="000862A6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862A6">
        <w:rPr>
          <w:rFonts w:ascii="Calibri" w:hAnsi="Calibri" w:cs="Calibri"/>
          <w:noProof/>
          <w:sz w:val="20"/>
        </w:rPr>
        <w:drawing>
          <wp:inline distT="0" distB="0" distL="0" distR="0" wp14:anchorId="20729227" wp14:editId="272DF86F">
            <wp:extent cx="6912610" cy="2282825"/>
            <wp:effectExtent l="19050" t="19050" r="21590" b="22225"/>
            <wp:docPr id="176294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495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2828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862A6" w:rsidRDefault="000862A6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862A6" w:rsidRDefault="000E0385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E0385">
        <w:rPr>
          <w:rFonts w:ascii="Calibri" w:hAnsi="Calibri" w:cs="Calibri"/>
          <w:sz w:val="20"/>
        </w:rPr>
        <w:t>Here is my notebook.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It shows me a line number.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Click on line one and you can start writing code here.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We write code in notebook in small sections and each section is known as notebook cell.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So I am currently in the first cell of the notebook.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This box shown here is a notebook cell.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The default language of my notebook is Python, so you can write Python code in this cell.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Let me define a hello world string.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Great.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So you can press enter and write more Python code lines in the same cell.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But let's keep a single line in this cell and run it.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How do I run this cell?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You can press Control Plus Enter to run the current cell.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Or you can click this run button shown here.</w:t>
      </w:r>
      <w:r>
        <w:rPr>
          <w:rFonts w:ascii="Calibri" w:hAnsi="Calibri" w:cs="Calibri"/>
          <w:sz w:val="20"/>
        </w:rPr>
        <w:t xml:space="preserve"> </w:t>
      </w:r>
    </w:p>
    <w:p w:rsidR="000862A6" w:rsidRDefault="000862A6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862A6" w:rsidRDefault="000862A6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862A6">
        <w:rPr>
          <w:rFonts w:ascii="Calibri" w:hAnsi="Calibri" w:cs="Calibri"/>
          <w:noProof/>
          <w:sz w:val="20"/>
        </w:rPr>
        <w:drawing>
          <wp:inline distT="0" distB="0" distL="0" distR="0" wp14:anchorId="020D8E57" wp14:editId="3827EB24">
            <wp:extent cx="6653803" cy="2210803"/>
            <wp:effectExtent l="19050" t="19050" r="13970" b="18415"/>
            <wp:docPr id="2144862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620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60173" cy="221291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862A6" w:rsidRDefault="000862A6" w:rsidP="000E0385">
      <w:pPr>
        <w:spacing w:after="0" w:line="240" w:lineRule="auto"/>
        <w:jc w:val="both"/>
        <w:rPr>
          <w:rFonts w:ascii="Calibri" w:hAnsi="Calibri" w:cs="Calibri"/>
          <w:sz w:val="20"/>
        </w:rPr>
        <w:sectPr w:rsidR="000862A6" w:rsidSect="00F41099">
          <w:pgSz w:w="11906" w:h="16838"/>
          <w:pgMar w:top="510" w:right="510" w:bottom="510" w:left="510" w:header="709" w:footer="709" w:gutter="0"/>
          <w:cols w:space="708"/>
          <w:docGrid w:linePitch="360"/>
        </w:sectPr>
      </w:pPr>
    </w:p>
    <w:p w:rsidR="000862A6" w:rsidRDefault="000862A6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862A6" w:rsidRDefault="000862A6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862A6" w:rsidRDefault="000E0385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E0385">
        <w:rPr>
          <w:rFonts w:ascii="Calibri" w:hAnsi="Calibri" w:cs="Calibri"/>
          <w:sz w:val="20"/>
        </w:rPr>
        <w:t>My cluster is already running and I can see the status at the top.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So now I can run my code.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Let me run this cell.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That's all I defined a Python message string.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You can see the output just below the cell.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Now let me add one more cell and write code to print this message string in the next cell and run it.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Then.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And you can see the output here.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And that's how the notebook works.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You can write and run one or more lines in a notebook cell.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Then you can write more code in the next cell and run that.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This notebook is attached to a learning cluster.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You can see it here at the top.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So whatever code you are writing and running in the notebook is going to the cluster for execution.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Then the notebook returns the output to you and shows it below the cell.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Click on this cluster drop down.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Move your cursor to the cluster name and see some menu items.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So you can see</w:t>
      </w:r>
      <w:r w:rsidR="000862A6">
        <w:rPr>
          <w:rFonts w:ascii="Calibri" w:hAnsi="Calibri" w:cs="Calibri"/>
          <w:sz w:val="20"/>
        </w:rPr>
        <w:t xml:space="preserve">, </w:t>
      </w:r>
      <w:r w:rsidRPr="000E0385">
        <w:rPr>
          <w:rFonts w:ascii="Calibri" w:hAnsi="Calibri" w:cs="Calibri"/>
          <w:sz w:val="20"/>
        </w:rPr>
        <w:t>Detach this notebook from the cluster and attach it to another cluster.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I have only one running cluster, so it doesn't show me any other cluster.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But in real life you may have multiple clusters such as dev and test clusters, so you can detach your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notebook from the dev cluster and attach it to the test cluster.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And you can run the same notebook in multiple environments.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You also have some other options here.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You can restart your cluster, detach and reattach your notebook directly, jump to the spark UI or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go to the driver logs.</w:t>
      </w:r>
      <w:r>
        <w:rPr>
          <w:rFonts w:ascii="Calibri" w:hAnsi="Calibri" w:cs="Calibri"/>
          <w:sz w:val="20"/>
        </w:rPr>
        <w:t xml:space="preserve"> </w:t>
      </w:r>
    </w:p>
    <w:p w:rsidR="000862A6" w:rsidRDefault="000862A6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862A6" w:rsidRDefault="000862A6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862A6">
        <w:rPr>
          <w:rFonts w:ascii="Calibri" w:hAnsi="Calibri" w:cs="Calibri"/>
          <w:noProof/>
          <w:sz w:val="20"/>
        </w:rPr>
        <w:drawing>
          <wp:inline distT="0" distB="0" distL="0" distR="0" wp14:anchorId="5F818213" wp14:editId="71B98F5D">
            <wp:extent cx="8645989" cy="2788542"/>
            <wp:effectExtent l="0" t="0" r="3175" b="0"/>
            <wp:docPr id="12429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69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680101" cy="279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A6" w:rsidRDefault="000862A6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A03BF" w:rsidRDefault="000E0385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E0385">
        <w:rPr>
          <w:rFonts w:ascii="Calibri" w:hAnsi="Calibri" w:cs="Calibri"/>
          <w:sz w:val="20"/>
        </w:rPr>
        <w:t>You also have some menu items.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Let's look at the file menu.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So the file menu allows you to create a new notebook.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Clone this notebook, rename, move, delete and some other standard file operations.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You also have this excellent export option.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So you can export your notebook in four different formats.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You can export it as a Databricks notebook archive, Python source file, IPython notebook, and HTML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document.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The most commonly used option is to export it as a Databricks archive.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Once exported, you can import it anywhere again in another Databricks workspace.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The import option is available in the workspace menu.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Now let's go to the edit menu.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The edit menu gives you a standard editing options such as cut, copy, paste of the notebook cells.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I often use these find and replace options.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You also have some code formatting options here.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You can format an individual cell or an entire notebook.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You can also set your Python indentation.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Let me click.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So the default indentation is four spaces.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You can change it I like four so I will not change it.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The next one is the view menu.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As usual, the view menu gives you options to change the visual presentation of the notebook.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I have this standard view, but you can switch to results only and see only the results.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You can also switch to a side by side view to display code and results.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Let's try side by side.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Looks good, right?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Let me switch back to standard mode.</w:t>
      </w:r>
      <w:r>
        <w:rPr>
          <w:rFonts w:ascii="Calibri" w:hAnsi="Calibri" w:cs="Calibri"/>
          <w:sz w:val="20"/>
        </w:rPr>
        <w:t xml:space="preserve"> </w:t>
      </w:r>
    </w:p>
    <w:p w:rsidR="00DA03BF" w:rsidRDefault="00DA03BF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A03BF" w:rsidRDefault="00DA03BF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A03BF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2A5E605B" wp14:editId="399485FE">
            <wp:extent cx="10044430" cy="5847715"/>
            <wp:effectExtent l="19050" t="19050" r="13970" b="19685"/>
            <wp:docPr id="429126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264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58477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A03BF" w:rsidRDefault="00DA03BF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A03BF" w:rsidRDefault="00DA03BF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A03BF" w:rsidRDefault="00DA03BF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A03BF" w:rsidRDefault="00DA03BF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A03BF" w:rsidRDefault="00DA03BF" w:rsidP="000E0385">
      <w:pPr>
        <w:spacing w:after="0" w:line="240" w:lineRule="auto"/>
        <w:jc w:val="both"/>
        <w:rPr>
          <w:rFonts w:ascii="Calibri" w:hAnsi="Calibri" w:cs="Calibri"/>
          <w:sz w:val="20"/>
        </w:rPr>
        <w:sectPr w:rsidR="00DA03BF" w:rsidSect="000862A6">
          <w:pgSz w:w="16838" w:h="11906" w:orient="landscape"/>
          <w:pgMar w:top="510" w:right="510" w:bottom="510" w:left="510" w:header="709" w:footer="709" w:gutter="0"/>
          <w:cols w:space="708"/>
          <w:docGrid w:linePitch="360"/>
        </w:sectPr>
      </w:pPr>
    </w:p>
    <w:p w:rsidR="00DA03BF" w:rsidRDefault="00DA03BF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86"/>
        <w:gridCol w:w="7716"/>
      </w:tblGrid>
      <w:tr w:rsidR="00DA03BF" w:rsidRPr="00DA03BF" w:rsidTr="00DA03BF">
        <w:tc>
          <w:tcPr>
            <w:tcW w:w="10953" w:type="dxa"/>
          </w:tcPr>
          <w:p w:rsidR="00DA03BF" w:rsidRDefault="00DA03BF" w:rsidP="00DA03BF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DA03BF" w:rsidRDefault="00DA03BF" w:rsidP="00DA03BF">
            <w:pPr>
              <w:jc w:val="both"/>
              <w:rPr>
                <w:rFonts w:ascii="Calibri" w:hAnsi="Calibri" w:cs="Calibri"/>
                <w:sz w:val="20"/>
              </w:rPr>
            </w:pPr>
            <w:r w:rsidRPr="000E0385">
              <w:rPr>
                <w:rFonts w:ascii="Calibri" w:hAnsi="Calibri" w:cs="Calibri"/>
                <w:sz w:val="20"/>
              </w:rPr>
              <w:t>The next one is the run menu.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0E0385">
              <w:rPr>
                <w:rFonts w:ascii="Calibri" w:hAnsi="Calibri" w:cs="Calibri"/>
                <w:sz w:val="20"/>
              </w:rPr>
              <w:t>You can run all.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0E0385">
              <w:rPr>
                <w:rFonts w:ascii="Calibri" w:hAnsi="Calibri" w:cs="Calibri"/>
                <w:sz w:val="20"/>
              </w:rPr>
              <w:t>Run a specific cell.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0E0385">
              <w:rPr>
                <w:rFonts w:ascii="Calibri" w:hAnsi="Calibri" w:cs="Calibri"/>
                <w:sz w:val="20"/>
              </w:rPr>
              <w:t>Run all cells above the current position.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0E0385">
              <w:rPr>
                <w:rFonts w:ascii="Calibri" w:hAnsi="Calibri" w:cs="Calibri"/>
                <w:sz w:val="20"/>
              </w:rPr>
              <w:t>Run all below and run only the selected text.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0E0385">
              <w:rPr>
                <w:rFonts w:ascii="Calibri" w:hAnsi="Calibri" w:cs="Calibri"/>
                <w:sz w:val="20"/>
              </w:rPr>
              <w:t>The bottom of the run menu gives you options to manage outputs and notebook state.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0E0385">
              <w:rPr>
                <w:rFonts w:ascii="Calibri" w:hAnsi="Calibri" w:cs="Calibri"/>
                <w:sz w:val="20"/>
              </w:rPr>
              <w:t>You can clear cell outputs and clear notebook state.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DA03BF" w:rsidRDefault="00DA03BF" w:rsidP="00DA03BF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DA03BF" w:rsidRDefault="00DA03BF" w:rsidP="00DA03BF">
            <w:pPr>
              <w:jc w:val="both"/>
              <w:rPr>
                <w:rFonts w:ascii="Calibri" w:hAnsi="Calibri" w:cs="Calibri"/>
                <w:sz w:val="20"/>
              </w:rPr>
            </w:pPr>
            <w:r w:rsidRPr="000E0385">
              <w:rPr>
                <w:rFonts w:ascii="Calibri" w:hAnsi="Calibri" w:cs="Calibri"/>
                <w:sz w:val="20"/>
              </w:rPr>
              <w:t>So what is a state?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0E0385">
              <w:rPr>
                <w:rFonts w:ascii="Calibri" w:hAnsi="Calibri" w:cs="Calibri"/>
                <w:sz w:val="20"/>
              </w:rPr>
              <w:t>Let's clear the state and output so I can explain it.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0E0385">
              <w:rPr>
                <w:rFonts w:ascii="Calibri" w:hAnsi="Calibri" w:cs="Calibri"/>
                <w:sz w:val="20"/>
              </w:rPr>
              <w:t>I created a variable in the first cell.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0E0385">
              <w:rPr>
                <w:rFonts w:ascii="Calibri" w:hAnsi="Calibri" w:cs="Calibri"/>
                <w:sz w:val="20"/>
              </w:rPr>
              <w:t>Then I print it in the next cell.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0E0385">
              <w:rPr>
                <w:rFonts w:ascii="Calibri" w:hAnsi="Calibri" w:cs="Calibri"/>
                <w:sz w:val="20"/>
              </w:rPr>
              <w:t>But the next cell does not know anything about what happened in the previous cell.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0E0385">
              <w:rPr>
                <w:rFonts w:ascii="Calibri" w:hAnsi="Calibri" w:cs="Calibri"/>
                <w:sz w:val="20"/>
              </w:rPr>
              <w:t>Let me run the print message.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0E0385">
              <w:rPr>
                <w:rFonts w:ascii="Calibri" w:hAnsi="Calibri" w:cs="Calibri"/>
                <w:sz w:val="20"/>
              </w:rPr>
              <w:t>It throws a name error.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0E0385">
              <w:rPr>
                <w:rFonts w:ascii="Calibri" w:hAnsi="Calibri" w:cs="Calibri"/>
                <w:sz w:val="20"/>
              </w:rPr>
              <w:t>Why?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DA03BF" w:rsidRDefault="00DA03BF" w:rsidP="00E26A51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DA03BF" w:rsidRDefault="00DA03BF" w:rsidP="00E26A51">
            <w:pPr>
              <w:jc w:val="both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[ See Screenshot Below ]</w:t>
            </w:r>
          </w:p>
          <w:p w:rsidR="00DA03BF" w:rsidRPr="00DA03BF" w:rsidRDefault="00DA03BF" w:rsidP="00E26A51">
            <w:pPr>
              <w:jc w:val="both"/>
              <w:rPr>
                <w:rFonts w:ascii="Calibri" w:hAnsi="Calibri" w:cs="Calibri"/>
                <w:sz w:val="20"/>
              </w:rPr>
            </w:pPr>
            <w:r w:rsidRPr="000E0385">
              <w:rPr>
                <w:rFonts w:ascii="Calibri" w:hAnsi="Calibri" w:cs="Calibri"/>
                <w:sz w:val="20"/>
              </w:rPr>
              <w:t>Because it doesn't know anything about the MSG variable I defined in the previous cell.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0E0385">
              <w:rPr>
                <w:rFonts w:ascii="Calibri" w:hAnsi="Calibri" w:cs="Calibri"/>
                <w:sz w:val="20"/>
              </w:rPr>
              <w:t>So I must go back and run the first cell.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0E0385">
              <w:rPr>
                <w:rFonts w:ascii="Calibri" w:hAnsi="Calibri" w:cs="Calibri"/>
                <w:sz w:val="20"/>
              </w:rPr>
              <w:t>Once executed, the notebook maintains a state of the commands executed in the previous cells.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0E0385">
              <w:rPr>
                <w:rFonts w:ascii="Calibri" w:hAnsi="Calibri" w:cs="Calibri"/>
                <w:sz w:val="20"/>
              </w:rPr>
              <w:t>Now I can return to the second cell and run it without any error.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0E0385">
              <w:rPr>
                <w:rFonts w:ascii="Calibri" w:hAnsi="Calibri" w:cs="Calibri"/>
                <w:sz w:val="20"/>
              </w:rPr>
              <w:t>And that's what I mean by state.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0E0385">
              <w:rPr>
                <w:rFonts w:ascii="Calibri" w:hAnsi="Calibri" w:cs="Calibri"/>
                <w:sz w:val="20"/>
              </w:rPr>
              <w:t>So you can clear the state using the clear menu.</w:t>
            </w:r>
          </w:p>
        </w:tc>
        <w:tc>
          <w:tcPr>
            <w:tcW w:w="5081" w:type="dxa"/>
          </w:tcPr>
          <w:p w:rsidR="00DA03BF" w:rsidRPr="00DA03BF" w:rsidRDefault="00DA03BF" w:rsidP="00E26A51">
            <w:pPr>
              <w:jc w:val="both"/>
              <w:rPr>
                <w:rFonts w:ascii="Calibri" w:hAnsi="Calibri" w:cs="Calibri"/>
                <w:sz w:val="20"/>
              </w:rPr>
            </w:pPr>
            <w:r w:rsidRPr="00DA03BF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367D0796" wp14:editId="7598D417">
                  <wp:extent cx="4725798" cy="4798081"/>
                  <wp:effectExtent l="19050" t="19050" r="17780" b="21590"/>
                  <wp:docPr id="8393948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394864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723" cy="48162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03BF" w:rsidRDefault="00DA03BF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A03BF" w:rsidRDefault="00DA03BF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A03BF" w:rsidRDefault="00DA03BF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A03BF">
        <w:rPr>
          <w:rFonts w:ascii="Calibri" w:hAnsi="Calibri" w:cs="Calibri"/>
          <w:noProof/>
          <w:sz w:val="20"/>
        </w:rPr>
        <w:drawing>
          <wp:inline distT="0" distB="0" distL="0" distR="0" wp14:anchorId="296F90CA" wp14:editId="7AAFCCDA">
            <wp:extent cx="6749966" cy="2546706"/>
            <wp:effectExtent l="19050" t="19050" r="13335" b="25400"/>
            <wp:docPr id="60058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8816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92878" cy="25628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A03BF" w:rsidRDefault="00DA03BF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9179F" w:rsidRDefault="00F9179F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9179F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5A75DE10" wp14:editId="6626CBFD">
            <wp:extent cx="6774715" cy="2365487"/>
            <wp:effectExtent l="19050" t="19050" r="26670" b="15875"/>
            <wp:docPr id="168497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75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83362" cy="236850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9179F" w:rsidRDefault="00F9179F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9179F" w:rsidRDefault="000E0385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E0385">
        <w:rPr>
          <w:rFonts w:ascii="Calibri" w:hAnsi="Calibri" w:cs="Calibri"/>
          <w:sz w:val="20"/>
        </w:rPr>
        <w:t>The next one is the help menu.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The help menu gives you access to the list of keyboard shortcuts.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We have two modes in the notebook.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You are in the edit mode when you are in a cell with an active cursor.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Press escape and you will come out of the specific cell and it becomes command mode.</w:t>
      </w:r>
      <w:r>
        <w:rPr>
          <w:rFonts w:ascii="Calibri" w:hAnsi="Calibri" w:cs="Calibri"/>
          <w:sz w:val="20"/>
        </w:rPr>
        <w:t xml:space="preserve"> </w:t>
      </w:r>
    </w:p>
    <w:p w:rsidR="00F9179F" w:rsidRDefault="00F9179F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9179F" w:rsidRDefault="00F9179F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9179F">
        <w:rPr>
          <w:rFonts w:ascii="Calibri" w:hAnsi="Calibri" w:cs="Calibri"/>
          <w:noProof/>
          <w:sz w:val="20"/>
        </w:rPr>
        <w:drawing>
          <wp:inline distT="0" distB="0" distL="0" distR="0" wp14:anchorId="7C24A426" wp14:editId="389427E9">
            <wp:extent cx="6638689" cy="2554609"/>
            <wp:effectExtent l="19050" t="19050" r="10160" b="17145"/>
            <wp:docPr id="1352367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671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2075" cy="25559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9179F" w:rsidRDefault="00F9179F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9179F" w:rsidRDefault="00F9179F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E0385">
        <w:rPr>
          <w:rFonts w:ascii="Calibri" w:hAnsi="Calibri" w:cs="Calibri"/>
          <w:sz w:val="20"/>
        </w:rPr>
        <w:t>You can see the list of shortcuts here.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Memorize some commonly used operations.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For example, you can see that shift enter will run commands in the current cell and move the cursor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to the next cell.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The control enter will run the command but does not move the cursor.</w:t>
      </w:r>
    </w:p>
    <w:p w:rsidR="00F9179F" w:rsidRDefault="00F9179F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9179F" w:rsidRDefault="00F9179F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9179F">
        <w:rPr>
          <w:rFonts w:ascii="Calibri" w:hAnsi="Calibri" w:cs="Calibri"/>
          <w:noProof/>
          <w:sz w:val="20"/>
        </w:rPr>
        <w:drawing>
          <wp:inline distT="0" distB="0" distL="0" distR="0" wp14:anchorId="73C0EF32" wp14:editId="49B3C604">
            <wp:extent cx="6245724" cy="3281788"/>
            <wp:effectExtent l="19050" t="19050" r="22225" b="13970"/>
            <wp:docPr id="95204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480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54115" cy="328619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9179F" w:rsidRDefault="00F9179F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9179F" w:rsidRDefault="00F9179F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11C13" w:rsidRDefault="000E0385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E0385">
        <w:rPr>
          <w:rFonts w:ascii="Calibri" w:hAnsi="Calibri" w:cs="Calibri"/>
          <w:sz w:val="20"/>
        </w:rPr>
        <w:t>The notebook environment also gives you some additional options in the right side menu.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You have this comments option.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This one is mainly used in a multi-user environment for adding review comments.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For example, you can select some lines of code in the notebook and come back here to add comments for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those lines.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Other users can reply to the comments.</w:t>
      </w:r>
      <w:r>
        <w:rPr>
          <w:rFonts w:ascii="Calibri" w:hAnsi="Calibri" w:cs="Calibri"/>
          <w:sz w:val="20"/>
        </w:rPr>
        <w:t xml:space="preserve"> </w:t>
      </w:r>
    </w:p>
    <w:p w:rsidR="00011C13" w:rsidRDefault="00011C13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11C13" w:rsidRDefault="00011C13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11C13">
        <w:rPr>
          <w:rFonts w:ascii="Calibri" w:hAnsi="Calibri" w:cs="Calibri"/>
          <w:noProof/>
          <w:sz w:val="20"/>
        </w:rPr>
        <w:drawing>
          <wp:inline distT="0" distB="0" distL="0" distR="0" wp14:anchorId="7187B1E3" wp14:editId="7CB9F9AE">
            <wp:extent cx="6912610" cy="2405380"/>
            <wp:effectExtent l="19050" t="19050" r="21590" b="13970"/>
            <wp:docPr id="990998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984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4053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11C13" w:rsidRDefault="00011C13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301E4" w:rsidRDefault="000E0385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E0385">
        <w:rPr>
          <w:rFonts w:ascii="Calibri" w:hAnsi="Calibri" w:cs="Calibri"/>
          <w:sz w:val="20"/>
        </w:rPr>
        <w:t>That's a nice feature used over the shared notebooks for review and feedback loop.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You also have an experiment menu mainly used by the data scientists.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Then you have a revision history, so your notebooks are versioned every time you save them, and the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workspace keeps track of the versions.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You can return to the older notebook versions to restore old code.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You have a variable explorer to debug and see the value of variables in your notebook.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Finally, you have Python libraries to see what is installed.</w:t>
      </w:r>
      <w:r>
        <w:rPr>
          <w:rFonts w:ascii="Calibri" w:hAnsi="Calibri" w:cs="Calibri"/>
          <w:sz w:val="20"/>
        </w:rPr>
        <w:t xml:space="preserve"> </w:t>
      </w:r>
    </w:p>
    <w:p w:rsidR="009301E4" w:rsidRDefault="009301E4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301E4" w:rsidRDefault="009301E4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301E4">
        <w:rPr>
          <w:rFonts w:ascii="Calibri" w:hAnsi="Calibri" w:cs="Calibri"/>
          <w:noProof/>
          <w:sz w:val="20"/>
        </w:rPr>
        <w:drawing>
          <wp:inline distT="0" distB="0" distL="0" distR="0" wp14:anchorId="350A28F7" wp14:editId="4565EA33">
            <wp:extent cx="6912610" cy="2392680"/>
            <wp:effectExtent l="19050" t="19050" r="21590" b="26670"/>
            <wp:docPr id="2116904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0437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3926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01E4" w:rsidRDefault="009301E4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301E4" w:rsidRDefault="000E0385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E0385">
        <w:rPr>
          <w:rFonts w:ascii="Calibri" w:hAnsi="Calibri" w:cs="Calibri"/>
          <w:sz w:val="20"/>
        </w:rPr>
        <w:t>Choose the notebook in the type.</w:t>
      </w:r>
      <w:r>
        <w:rPr>
          <w:rFonts w:ascii="Calibri" w:hAnsi="Calibri" w:cs="Calibri"/>
          <w:sz w:val="20"/>
        </w:rPr>
        <w:t xml:space="preserve"> </w:t>
      </w:r>
    </w:p>
    <w:p w:rsidR="009301E4" w:rsidRDefault="009301E4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301E4" w:rsidRDefault="009301E4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301E4">
        <w:rPr>
          <w:rFonts w:ascii="Calibri" w:hAnsi="Calibri" w:cs="Calibri"/>
          <w:noProof/>
          <w:sz w:val="20"/>
        </w:rPr>
        <w:drawing>
          <wp:inline distT="0" distB="0" distL="0" distR="0" wp14:anchorId="04778D21" wp14:editId="2EEA17C2">
            <wp:extent cx="6912610" cy="2355215"/>
            <wp:effectExtent l="19050" t="19050" r="21590" b="26035"/>
            <wp:docPr id="154175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144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3552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01E4" w:rsidRDefault="009301E4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301E4" w:rsidRDefault="000E0385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E0385">
        <w:rPr>
          <w:rFonts w:ascii="Calibri" w:hAnsi="Calibri" w:cs="Calibri"/>
          <w:sz w:val="20"/>
        </w:rPr>
        <w:t>You can see only Pip is pre-installed at your notebook level.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Choose the cluster in the type and you will see nothing.</w:t>
      </w:r>
      <w:r>
        <w:rPr>
          <w:rFonts w:ascii="Calibri" w:hAnsi="Calibri" w:cs="Calibri"/>
          <w:sz w:val="20"/>
        </w:rPr>
        <w:t xml:space="preserve"> </w:t>
      </w:r>
    </w:p>
    <w:p w:rsidR="009301E4" w:rsidRDefault="009301E4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301E4" w:rsidRDefault="009301E4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301E4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41C12447" wp14:editId="29998186">
            <wp:extent cx="6912610" cy="2319655"/>
            <wp:effectExtent l="19050" t="19050" r="21590" b="23495"/>
            <wp:docPr id="13529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07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3196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01E4" w:rsidRDefault="009301E4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301E4" w:rsidRDefault="000E0385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E0385">
        <w:rPr>
          <w:rFonts w:ascii="Calibri" w:hAnsi="Calibri" w:cs="Calibri"/>
          <w:sz w:val="20"/>
        </w:rPr>
        <w:t>So nothing additional is installed at the cluster level.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Now choose the runtime and you will see.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A lot of Python libs are pre-installed in the Databricks runtime.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If you need anything additional, you can install it at the notebook level using the Pip command in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your notebook.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You can also install it at the cluster level, so the library is available to all notebooks on the same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cluster.</w:t>
      </w:r>
      <w:r>
        <w:rPr>
          <w:rFonts w:ascii="Calibri" w:hAnsi="Calibri" w:cs="Calibri"/>
          <w:sz w:val="20"/>
        </w:rPr>
        <w:t xml:space="preserve"> </w:t>
      </w:r>
    </w:p>
    <w:p w:rsidR="009301E4" w:rsidRDefault="009301E4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301E4" w:rsidRDefault="009301E4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301E4">
        <w:rPr>
          <w:rFonts w:ascii="Calibri" w:hAnsi="Calibri" w:cs="Calibri"/>
          <w:noProof/>
          <w:sz w:val="20"/>
        </w:rPr>
        <w:drawing>
          <wp:inline distT="0" distB="0" distL="0" distR="0" wp14:anchorId="0339BFAC" wp14:editId="5C4E1F93">
            <wp:extent cx="6912610" cy="3599815"/>
            <wp:effectExtent l="19050" t="19050" r="21590" b="19685"/>
            <wp:docPr id="129669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976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5998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01E4" w:rsidRDefault="009301E4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301E4" w:rsidRDefault="000E0385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E0385">
        <w:rPr>
          <w:rFonts w:ascii="Calibri" w:hAnsi="Calibri" w:cs="Calibri"/>
          <w:sz w:val="20"/>
        </w:rPr>
        <w:t>We will learn about the installation of custom libraries later, but you can see what is there from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this place.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Let's come back to the workspace home page.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Click the Databricks logo at the top of the page.</w:t>
      </w:r>
      <w:r>
        <w:rPr>
          <w:rFonts w:ascii="Calibri" w:hAnsi="Calibri" w:cs="Calibri"/>
          <w:sz w:val="20"/>
        </w:rPr>
        <w:t xml:space="preserve"> </w:t>
      </w:r>
    </w:p>
    <w:p w:rsidR="009301E4" w:rsidRDefault="009301E4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E0385" w:rsidRDefault="000E0385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E0385">
        <w:rPr>
          <w:rFonts w:ascii="Calibri" w:hAnsi="Calibri" w:cs="Calibri"/>
          <w:sz w:val="20"/>
        </w:rPr>
        <w:t>Now you can see a shortcut to your notebook in the recent items, so you can directly jump to your notebook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if you want to work on it again.</w:t>
      </w:r>
      <w:r>
        <w:rPr>
          <w:rFonts w:ascii="Calibri" w:hAnsi="Calibri" w:cs="Calibri"/>
          <w:sz w:val="20"/>
        </w:rPr>
        <w:t xml:space="preserve"> </w:t>
      </w:r>
      <w:r w:rsidRPr="000E0385">
        <w:rPr>
          <w:rFonts w:ascii="Calibri" w:hAnsi="Calibri" w:cs="Calibri"/>
          <w:sz w:val="20"/>
        </w:rPr>
        <w:t>However, you can also navigate to your existing notebook from the workspace menu.</w:t>
      </w:r>
      <w:r>
        <w:rPr>
          <w:rFonts w:ascii="Calibri" w:hAnsi="Calibri" w:cs="Calibri"/>
          <w:sz w:val="20"/>
        </w:rPr>
        <w:t xml:space="preserve"> </w:t>
      </w:r>
    </w:p>
    <w:p w:rsidR="009301E4" w:rsidRDefault="009301E4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37150" w:rsidRDefault="00237150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37150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10C2D69D" wp14:editId="5C91357E">
            <wp:extent cx="6912610" cy="3069590"/>
            <wp:effectExtent l="19050" t="19050" r="21590" b="16510"/>
            <wp:docPr id="101233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3027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0695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37150" w:rsidRDefault="00237150" w:rsidP="000E03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230E5" w:rsidRDefault="009301E4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 xml:space="preserve">Lets </w:t>
      </w:r>
      <w:r w:rsidRPr="009301E4">
        <w:rPr>
          <w:rFonts w:ascii="Calibri" w:hAnsi="Calibri" w:cs="Calibri"/>
          <w:sz w:val="20"/>
        </w:rPr>
        <w:t>learn the Notebook Magic command.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Here is my Databricks Workspace home page.</w:t>
      </w:r>
      <w:r>
        <w:rPr>
          <w:rFonts w:ascii="Calibri" w:hAnsi="Calibri" w:cs="Calibri"/>
          <w:sz w:val="20"/>
        </w:rPr>
        <w:t xml:space="preserve"> </w:t>
      </w:r>
      <w:r w:rsidR="00C230E5">
        <w:rPr>
          <w:rFonts w:ascii="Calibri" w:hAnsi="Calibri" w:cs="Calibri"/>
          <w:sz w:val="20"/>
        </w:rPr>
        <w:t>We</w:t>
      </w:r>
      <w:r w:rsidR="008A6C1D"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selected Python as the default language for this notebook.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You can see it here at the top.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Click that button and you can change the default language of your notebook.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But that's not required.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We usually choose one default language for the notebook, but we can mix other language codes in the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same notebook.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I chose Python as my default language because most of my code will be Python and PySpark, but I can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also run SQL commands in the same notebook.</w:t>
      </w:r>
      <w:r>
        <w:rPr>
          <w:rFonts w:ascii="Calibri" w:hAnsi="Calibri" w:cs="Calibri"/>
          <w:sz w:val="20"/>
        </w:rPr>
        <w:t xml:space="preserve"> </w:t>
      </w:r>
      <w:r w:rsidR="00BC5ED4" w:rsidRPr="009301E4">
        <w:rPr>
          <w:rFonts w:ascii="Calibri" w:hAnsi="Calibri" w:cs="Calibri"/>
          <w:sz w:val="20"/>
        </w:rPr>
        <w:t>Databricks offers you some magic commands to do that.</w:t>
      </w:r>
      <w:r w:rsidR="00BC5ED4">
        <w:rPr>
          <w:rFonts w:ascii="Calibri" w:hAnsi="Calibri" w:cs="Calibri"/>
          <w:sz w:val="20"/>
        </w:rPr>
        <w:t xml:space="preserve"> </w:t>
      </w:r>
      <w:r w:rsidR="00BC5ED4" w:rsidRPr="009301E4">
        <w:rPr>
          <w:rFonts w:ascii="Calibri" w:hAnsi="Calibri" w:cs="Calibri"/>
          <w:sz w:val="20"/>
        </w:rPr>
        <w:t>The first magic command is percent sequel.</w:t>
      </w:r>
      <w:r w:rsidR="00BC5ED4">
        <w:rPr>
          <w:rFonts w:ascii="Calibri" w:hAnsi="Calibri" w:cs="Calibri"/>
          <w:sz w:val="20"/>
        </w:rPr>
        <w:t xml:space="preserve"> </w:t>
      </w:r>
      <w:r w:rsidR="00BC5ED4" w:rsidRPr="009301E4">
        <w:rPr>
          <w:rFonts w:ascii="Calibri" w:hAnsi="Calibri" w:cs="Calibri"/>
          <w:sz w:val="20"/>
        </w:rPr>
        <w:t>Let me show you.</w:t>
      </w:r>
      <w:r w:rsidR="00BC5ED4">
        <w:rPr>
          <w:rFonts w:ascii="Calibri" w:hAnsi="Calibri" w:cs="Calibri"/>
          <w:sz w:val="20"/>
        </w:rPr>
        <w:t xml:space="preserve"> </w:t>
      </w:r>
      <w:r w:rsidR="00BC5ED4" w:rsidRPr="009301E4">
        <w:rPr>
          <w:rFonts w:ascii="Calibri" w:hAnsi="Calibri" w:cs="Calibri"/>
          <w:sz w:val="20"/>
        </w:rPr>
        <w:t>Go to any cell to type percent SQL and press the new line.</w:t>
      </w:r>
      <w:r w:rsidR="00BC5ED4">
        <w:rPr>
          <w:rFonts w:ascii="Calibri" w:hAnsi="Calibri" w:cs="Calibri"/>
          <w:sz w:val="20"/>
        </w:rPr>
        <w:t xml:space="preserve"> </w:t>
      </w:r>
      <w:r w:rsidR="00BC5ED4" w:rsidRPr="009301E4">
        <w:rPr>
          <w:rFonts w:ascii="Calibri" w:hAnsi="Calibri" w:cs="Calibri"/>
          <w:sz w:val="20"/>
        </w:rPr>
        <w:t>That's all.</w:t>
      </w:r>
      <w:r w:rsidR="00BC5ED4">
        <w:rPr>
          <w:rFonts w:ascii="Calibri" w:hAnsi="Calibri" w:cs="Calibri"/>
          <w:sz w:val="20"/>
        </w:rPr>
        <w:t xml:space="preserve"> </w:t>
      </w:r>
      <w:r w:rsidR="00BC5ED4" w:rsidRPr="009301E4">
        <w:rPr>
          <w:rFonts w:ascii="Calibri" w:hAnsi="Calibri" w:cs="Calibri"/>
          <w:sz w:val="20"/>
        </w:rPr>
        <w:t>Now you can write SQL in this cell.</w:t>
      </w:r>
      <w:r w:rsidR="00BC5ED4">
        <w:rPr>
          <w:rFonts w:ascii="Calibri" w:hAnsi="Calibri" w:cs="Calibri"/>
          <w:sz w:val="20"/>
        </w:rPr>
        <w:t xml:space="preserve"> </w:t>
      </w:r>
      <w:r w:rsidR="00BC5ED4" w:rsidRPr="009301E4">
        <w:rPr>
          <w:rFonts w:ascii="Calibri" w:hAnsi="Calibri" w:cs="Calibri"/>
          <w:sz w:val="20"/>
        </w:rPr>
        <w:t>My notebook is a Python notebook.</w:t>
      </w:r>
      <w:r w:rsidR="00BC5ED4">
        <w:rPr>
          <w:rFonts w:ascii="Calibri" w:hAnsi="Calibri" w:cs="Calibri"/>
          <w:sz w:val="20"/>
        </w:rPr>
        <w:t xml:space="preserve"> </w:t>
      </w:r>
      <w:r w:rsidR="00BC5ED4" w:rsidRPr="009301E4">
        <w:rPr>
          <w:rFonts w:ascii="Calibri" w:hAnsi="Calibri" w:cs="Calibri"/>
          <w:sz w:val="20"/>
        </w:rPr>
        <w:t>So the default language for any cell in the notebook is Python.</w:t>
      </w:r>
      <w:r w:rsidR="00BC5ED4">
        <w:rPr>
          <w:rFonts w:ascii="Calibri" w:hAnsi="Calibri" w:cs="Calibri"/>
          <w:sz w:val="20"/>
        </w:rPr>
        <w:t xml:space="preserve"> </w:t>
      </w:r>
      <w:r w:rsidR="00BC5ED4" w:rsidRPr="009301E4">
        <w:rPr>
          <w:rFonts w:ascii="Calibri" w:hAnsi="Calibri" w:cs="Calibri"/>
          <w:sz w:val="20"/>
        </w:rPr>
        <w:t>But using the magic command I can change the language of this cell.</w:t>
      </w:r>
      <w:r w:rsidR="00BC5ED4">
        <w:rPr>
          <w:rFonts w:ascii="Calibri" w:hAnsi="Calibri" w:cs="Calibri"/>
          <w:sz w:val="20"/>
        </w:rPr>
        <w:t xml:space="preserve"> </w:t>
      </w:r>
      <w:r w:rsidR="00BC5ED4" w:rsidRPr="009301E4">
        <w:rPr>
          <w:rFonts w:ascii="Calibri" w:hAnsi="Calibri" w:cs="Calibri"/>
          <w:sz w:val="20"/>
        </w:rPr>
        <w:t>You can see that in the cells context menu it shows SQL here.</w:t>
      </w:r>
      <w:r w:rsidR="00BC5ED4">
        <w:rPr>
          <w:rFonts w:ascii="Calibri" w:hAnsi="Calibri" w:cs="Calibri"/>
          <w:sz w:val="20"/>
        </w:rPr>
        <w:t xml:space="preserve"> </w:t>
      </w:r>
      <w:r w:rsidR="00BC5ED4" w:rsidRPr="009301E4">
        <w:rPr>
          <w:rFonts w:ascii="Calibri" w:hAnsi="Calibri" w:cs="Calibri"/>
          <w:sz w:val="20"/>
        </w:rPr>
        <w:t>Now you can write SQL expressions and run them.</w:t>
      </w:r>
    </w:p>
    <w:p w:rsidR="00C230E5" w:rsidRDefault="00C230E5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230E5" w:rsidRDefault="00C230E5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230E5">
        <w:rPr>
          <w:rFonts w:ascii="Calibri" w:hAnsi="Calibri" w:cs="Calibri"/>
          <w:noProof/>
          <w:sz w:val="20"/>
        </w:rPr>
        <w:drawing>
          <wp:inline distT="0" distB="0" distL="0" distR="0" wp14:anchorId="39D721A0" wp14:editId="6C4992E4">
            <wp:extent cx="6912610" cy="2934335"/>
            <wp:effectExtent l="19050" t="19050" r="21590" b="18415"/>
            <wp:docPr id="69442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2725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9343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230E5" w:rsidRDefault="00C230E5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B5E61" w:rsidRDefault="009301E4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301E4">
        <w:rPr>
          <w:rFonts w:ascii="Calibri" w:hAnsi="Calibri" w:cs="Calibri"/>
          <w:sz w:val="20"/>
        </w:rPr>
        <w:t>Let me show you.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I do not have a database table yet, so I am writing a simple SQL expression.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Let me run it.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It works, right?</w:t>
      </w:r>
      <w:r>
        <w:rPr>
          <w:rFonts w:ascii="Calibri" w:hAnsi="Calibri" w:cs="Calibri"/>
          <w:sz w:val="20"/>
        </w:rPr>
        <w:t xml:space="preserve"> </w:t>
      </w:r>
    </w:p>
    <w:p w:rsidR="00CB5E61" w:rsidRDefault="00CB5E61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B5E61" w:rsidRDefault="00CB5E61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B5E61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4834F967" wp14:editId="3787598B">
            <wp:extent cx="6912610" cy="3347085"/>
            <wp:effectExtent l="19050" t="19050" r="21590" b="24765"/>
            <wp:docPr id="178183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301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3470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B5E61" w:rsidRDefault="00CB5E61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13ADA" w:rsidRDefault="009301E4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301E4">
        <w:rPr>
          <w:rFonts w:ascii="Calibri" w:hAnsi="Calibri" w:cs="Calibri"/>
          <w:sz w:val="20"/>
        </w:rPr>
        <w:t>Similarly, you can use the percent Scala magic command and write Scala code.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Let's try it.</w:t>
      </w:r>
      <w:r>
        <w:rPr>
          <w:rFonts w:ascii="Calibri" w:hAnsi="Calibri" w:cs="Calibri"/>
          <w:sz w:val="20"/>
        </w:rPr>
        <w:t xml:space="preserve"> </w:t>
      </w:r>
    </w:p>
    <w:p w:rsidR="00A13ADA" w:rsidRDefault="00A13ADA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13ADA" w:rsidRDefault="00A13ADA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13ADA">
        <w:rPr>
          <w:rFonts w:ascii="Calibri" w:hAnsi="Calibri" w:cs="Calibri"/>
          <w:noProof/>
          <w:sz w:val="20"/>
        </w:rPr>
        <w:drawing>
          <wp:inline distT="0" distB="0" distL="0" distR="0" wp14:anchorId="351834AB" wp14:editId="14BE022F">
            <wp:extent cx="6912610" cy="2567940"/>
            <wp:effectExtent l="19050" t="19050" r="21590" b="22860"/>
            <wp:docPr id="643964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6458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5679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13ADA" w:rsidRDefault="00A13ADA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4476B" w:rsidRDefault="009301E4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301E4">
        <w:rPr>
          <w:rFonts w:ascii="Calibri" w:hAnsi="Calibri" w:cs="Calibri"/>
          <w:sz w:val="20"/>
        </w:rPr>
        <w:t>You can also use the percent Python magic command to run Python code, but my notebooks default language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is Python, so using the percent Python magic command is not required.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But if your notebook is a Scala notebook or SQL notebook, you must use the percent Python magic command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for executing Python code.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The following magic command is the percent empty command.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Go to the first cell and add another cell above the current cell.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That's how you can add a new cell to your existing notebook.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 xml:space="preserve">Use the </w:t>
      </w:r>
      <w:r w:rsidR="0034476B">
        <w:rPr>
          <w:rFonts w:ascii="Calibri" w:hAnsi="Calibri" w:cs="Calibri"/>
          <w:sz w:val="20"/>
        </w:rPr>
        <w:t>%</w:t>
      </w:r>
      <w:r w:rsidRPr="009301E4">
        <w:rPr>
          <w:rFonts w:ascii="Calibri" w:hAnsi="Calibri" w:cs="Calibri"/>
          <w:sz w:val="20"/>
        </w:rPr>
        <w:t>MD command, and you can use markdown language to add notes or documentation to your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notebook.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Let me type something and run this cell.</w:t>
      </w:r>
      <w:r>
        <w:rPr>
          <w:rFonts w:ascii="Calibri" w:hAnsi="Calibri" w:cs="Calibri"/>
          <w:sz w:val="20"/>
        </w:rPr>
        <w:t xml:space="preserve"> </w:t>
      </w:r>
    </w:p>
    <w:p w:rsidR="0034476B" w:rsidRDefault="0034476B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4476B" w:rsidRDefault="0034476B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4476B">
        <w:rPr>
          <w:rFonts w:ascii="Calibri" w:hAnsi="Calibri" w:cs="Calibri"/>
          <w:noProof/>
          <w:sz w:val="20"/>
        </w:rPr>
        <w:drawing>
          <wp:inline distT="0" distB="0" distL="0" distR="0" wp14:anchorId="04C25E15" wp14:editId="76306101">
            <wp:extent cx="6912610" cy="1416050"/>
            <wp:effectExtent l="19050" t="19050" r="21590" b="12700"/>
            <wp:docPr id="675903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0314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4160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4476B" w:rsidRDefault="0034476B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4476B" w:rsidRDefault="009301E4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301E4">
        <w:rPr>
          <w:rFonts w:ascii="Calibri" w:hAnsi="Calibri" w:cs="Calibri"/>
          <w:sz w:val="20"/>
        </w:rPr>
        <w:t>You should learn a little about the markdown language and create excellent documentation within your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notebooks.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Where to learn markdown language?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Just Google for it.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You can find some quick tutorials in GitHub documents.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The markdown is quite rich, allowing you to add links, images, and many other formatting options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to create impressive documentation.</w:t>
      </w:r>
      <w:r>
        <w:rPr>
          <w:rFonts w:ascii="Calibri" w:hAnsi="Calibri" w:cs="Calibri"/>
          <w:sz w:val="20"/>
        </w:rPr>
        <w:t xml:space="preserve"> </w:t>
      </w:r>
    </w:p>
    <w:p w:rsidR="0034476B" w:rsidRDefault="0034476B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4476B" w:rsidRDefault="0034476B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4476B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A6455C3" wp14:editId="2F8D1501">
            <wp:extent cx="6912610" cy="1266190"/>
            <wp:effectExtent l="19050" t="19050" r="21590" b="10160"/>
            <wp:docPr id="185907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7955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2661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4476B" w:rsidRDefault="0034476B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800B8" w:rsidRDefault="00F800B8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800B8">
        <w:rPr>
          <w:rFonts w:ascii="Calibri" w:hAnsi="Calibri" w:cs="Calibri"/>
          <w:noProof/>
          <w:sz w:val="20"/>
        </w:rPr>
        <w:drawing>
          <wp:inline distT="0" distB="0" distL="0" distR="0" wp14:anchorId="28FCC471" wp14:editId="64AE72D6">
            <wp:extent cx="6912610" cy="3545205"/>
            <wp:effectExtent l="19050" t="19050" r="21590" b="17145"/>
            <wp:docPr id="211540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080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5452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800B8" w:rsidRDefault="00F800B8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A72DB" w:rsidRDefault="009301E4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301E4">
        <w:rPr>
          <w:rFonts w:ascii="Calibri" w:hAnsi="Calibri" w:cs="Calibri"/>
          <w:sz w:val="20"/>
        </w:rPr>
        <w:t>Now let's come back to the last cell.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And let me show you a new magic command.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The next one is the percent FS command.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This one allows you to run some common file system commands.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Let me show you the LHS command.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Great.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Databricks comes with some pre-loaded datasets in your default Dbfs directory.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You can see some of those here.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Great.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You can further explore any of these folders.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Let me check the details of the airline dataset.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So I am checking the list of files and folders available in the airline's directory.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The percent FS allows you to use some file system commands over the distributed file system.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That's powerful</w:t>
      </w:r>
      <w:r w:rsidR="001A72DB">
        <w:rPr>
          <w:rFonts w:ascii="Calibri" w:hAnsi="Calibri" w:cs="Calibri"/>
          <w:sz w:val="20"/>
        </w:rPr>
        <w:t xml:space="preserve">. </w:t>
      </w:r>
    </w:p>
    <w:p w:rsidR="001A72DB" w:rsidRDefault="001A72DB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A72DB" w:rsidRDefault="001A72DB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A72DB">
        <w:rPr>
          <w:rFonts w:ascii="Calibri" w:hAnsi="Calibri" w:cs="Calibri"/>
          <w:noProof/>
          <w:sz w:val="20"/>
        </w:rPr>
        <w:drawing>
          <wp:inline distT="0" distB="0" distL="0" distR="0" wp14:anchorId="04647B20" wp14:editId="14509D0B">
            <wp:extent cx="6912610" cy="3389630"/>
            <wp:effectExtent l="19050" t="19050" r="21590" b="20320"/>
            <wp:docPr id="63650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062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3896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A72DB" w:rsidRDefault="001A72DB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A72DB" w:rsidRDefault="001A72DB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lastRenderedPageBreak/>
        <w:t>T</w:t>
      </w:r>
      <w:r w:rsidR="009301E4" w:rsidRPr="009301E4">
        <w:rPr>
          <w:rFonts w:ascii="Calibri" w:hAnsi="Calibri" w:cs="Calibri"/>
          <w:sz w:val="20"/>
        </w:rPr>
        <w:t>he percent FS command does not offer a complete set of Linux shell commands.</w:t>
      </w:r>
      <w:r w:rsidR="009301E4">
        <w:rPr>
          <w:rFonts w:ascii="Calibri" w:hAnsi="Calibri" w:cs="Calibri"/>
          <w:sz w:val="20"/>
        </w:rPr>
        <w:t xml:space="preserve"> </w:t>
      </w:r>
      <w:r w:rsidR="009301E4" w:rsidRPr="009301E4">
        <w:rPr>
          <w:rFonts w:ascii="Calibri" w:hAnsi="Calibri" w:cs="Calibri"/>
          <w:sz w:val="20"/>
        </w:rPr>
        <w:t>But you can also use Linux shell commands.</w:t>
      </w:r>
      <w:r w:rsidR="00285979">
        <w:rPr>
          <w:rFonts w:ascii="Calibri" w:hAnsi="Calibri" w:cs="Calibri"/>
          <w:sz w:val="20"/>
        </w:rPr>
        <w:t xml:space="preserve"> </w:t>
      </w:r>
      <w:r w:rsidR="009301E4" w:rsidRPr="009301E4">
        <w:rPr>
          <w:rFonts w:ascii="Calibri" w:hAnsi="Calibri" w:cs="Calibri"/>
          <w:sz w:val="20"/>
        </w:rPr>
        <w:t>So you can use the percent magic command, which allows you to run Linux shell commands.</w:t>
      </w:r>
      <w:r w:rsidR="009301E4">
        <w:rPr>
          <w:rFonts w:ascii="Calibri" w:hAnsi="Calibri" w:cs="Calibri"/>
          <w:sz w:val="20"/>
        </w:rPr>
        <w:t xml:space="preserve"> </w:t>
      </w:r>
      <w:r w:rsidR="009301E4" w:rsidRPr="009301E4">
        <w:rPr>
          <w:rFonts w:ascii="Calibri" w:hAnsi="Calibri" w:cs="Calibri"/>
          <w:sz w:val="20"/>
        </w:rPr>
        <w:t>The tail command is unavailable for the percent FS, but I can use the percent magic.</w:t>
      </w:r>
      <w:r w:rsidR="009301E4">
        <w:rPr>
          <w:rFonts w:ascii="Calibri" w:hAnsi="Calibri" w:cs="Calibri"/>
          <w:sz w:val="20"/>
        </w:rPr>
        <w:t xml:space="preserve"> </w:t>
      </w:r>
    </w:p>
    <w:p w:rsidR="001A72DB" w:rsidRDefault="001A72DB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A72DB" w:rsidRDefault="001A72DB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301E4">
        <w:rPr>
          <w:rFonts w:ascii="Calibri" w:hAnsi="Calibri" w:cs="Calibri"/>
          <w:sz w:val="20"/>
        </w:rPr>
        <w:t>Great, so we'll learn some commonly used magic commands.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Here is the list.</w:t>
      </w:r>
    </w:p>
    <w:p w:rsidR="001A72DB" w:rsidRDefault="001A72DB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A72DB" w:rsidRDefault="001A72DB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A72DB">
        <w:rPr>
          <w:rFonts w:ascii="Calibri" w:hAnsi="Calibri" w:cs="Calibri"/>
          <w:noProof/>
          <w:sz w:val="20"/>
        </w:rPr>
        <w:drawing>
          <wp:inline distT="0" distB="0" distL="0" distR="0" wp14:anchorId="5A0AA530" wp14:editId="5F2A7C9E">
            <wp:extent cx="6912610" cy="3307715"/>
            <wp:effectExtent l="19050" t="19050" r="21590" b="26035"/>
            <wp:docPr id="923046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4671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3077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A72DB" w:rsidRDefault="001A72DB" w:rsidP="009301E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93F91" w:rsidRDefault="009301E4" w:rsidP="00193F91">
      <w:pPr>
        <w:spacing w:after="0" w:line="240" w:lineRule="auto"/>
        <w:rPr>
          <w:rFonts w:ascii="Calibri" w:hAnsi="Calibri" w:cs="Calibri"/>
          <w:sz w:val="20"/>
        </w:rPr>
      </w:pPr>
      <w:r w:rsidRPr="009301E4">
        <w:rPr>
          <w:rFonts w:ascii="Calibri" w:hAnsi="Calibri" w:cs="Calibri"/>
          <w:sz w:val="20"/>
        </w:rPr>
        <w:t>Databricks notebook also inherits a bunch of magic commands from IPython.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 xml:space="preserve">You can get a complete list of available magic commands using the </w:t>
      </w:r>
      <w:r w:rsidR="00193F91" w:rsidRPr="00193F91">
        <w:rPr>
          <w:rFonts w:ascii="Consolas" w:hAnsi="Consolas"/>
          <w:sz w:val="20"/>
        </w:rPr>
        <w:t>%lsmagic</w:t>
      </w:r>
      <w:r w:rsidRPr="009301E4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Let me show you.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So we have a lot here.</w:t>
      </w:r>
      <w:r>
        <w:rPr>
          <w:rFonts w:ascii="Calibri" w:hAnsi="Calibri" w:cs="Calibri"/>
          <w:sz w:val="20"/>
        </w:rPr>
        <w:t xml:space="preserve"> </w:t>
      </w:r>
    </w:p>
    <w:p w:rsidR="00193F91" w:rsidRDefault="00193F91" w:rsidP="00193F91">
      <w:pPr>
        <w:spacing w:after="0" w:line="240" w:lineRule="auto"/>
        <w:rPr>
          <w:rFonts w:ascii="Calibri" w:hAnsi="Calibri" w:cs="Calibri"/>
          <w:sz w:val="20"/>
        </w:rPr>
      </w:pPr>
    </w:p>
    <w:p w:rsidR="00193F91" w:rsidRDefault="00193F91" w:rsidP="00193F91">
      <w:pPr>
        <w:spacing w:after="0" w:line="240" w:lineRule="auto"/>
        <w:rPr>
          <w:rFonts w:ascii="Calibri" w:hAnsi="Calibri" w:cs="Calibri"/>
          <w:sz w:val="20"/>
        </w:rPr>
      </w:pPr>
      <w:r w:rsidRPr="00193F91">
        <w:rPr>
          <w:rFonts w:ascii="Calibri" w:hAnsi="Calibri" w:cs="Calibri"/>
          <w:noProof/>
          <w:sz w:val="20"/>
        </w:rPr>
        <w:drawing>
          <wp:inline distT="0" distB="0" distL="0" distR="0" wp14:anchorId="20C95BBC" wp14:editId="79EF0148">
            <wp:extent cx="6912610" cy="3044190"/>
            <wp:effectExtent l="0" t="0" r="2540" b="3810"/>
            <wp:docPr id="175632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2212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F91" w:rsidRDefault="00193F91" w:rsidP="00193F91">
      <w:pPr>
        <w:spacing w:after="0" w:line="240" w:lineRule="auto"/>
        <w:rPr>
          <w:rFonts w:ascii="Calibri" w:hAnsi="Calibri" w:cs="Calibri"/>
          <w:sz w:val="20"/>
        </w:rPr>
      </w:pPr>
    </w:p>
    <w:p w:rsidR="00193F91" w:rsidRDefault="009301E4" w:rsidP="00193F91">
      <w:pPr>
        <w:spacing w:after="0" w:line="240" w:lineRule="auto"/>
        <w:rPr>
          <w:rFonts w:ascii="Calibri" w:hAnsi="Calibri" w:cs="Calibri"/>
          <w:sz w:val="20"/>
        </w:rPr>
      </w:pPr>
      <w:r w:rsidRPr="009301E4">
        <w:rPr>
          <w:rFonts w:ascii="Calibri" w:hAnsi="Calibri" w:cs="Calibri"/>
          <w:sz w:val="20"/>
        </w:rPr>
        <w:t>But do not worry about all these magic commands.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We will be learning the useful ones in the course, and you can get details of any magic command using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the documentation.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Magic.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Let me show you.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You can append a question mark in the magic command and see the documentation.</w:t>
      </w:r>
      <w:r>
        <w:rPr>
          <w:rFonts w:ascii="Calibri" w:hAnsi="Calibri" w:cs="Calibri"/>
          <w:sz w:val="20"/>
        </w:rPr>
        <w:t xml:space="preserve"> </w:t>
      </w:r>
    </w:p>
    <w:p w:rsidR="00193F91" w:rsidRDefault="00193F91" w:rsidP="00193F91">
      <w:pPr>
        <w:spacing w:after="0" w:line="240" w:lineRule="auto"/>
        <w:rPr>
          <w:rFonts w:ascii="Calibri" w:hAnsi="Calibri" w:cs="Calibri"/>
          <w:sz w:val="20"/>
        </w:rPr>
      </w:pPr>
    </w:p>
    <w:p w:rsidR="00193F91" w:rsidRDefault="00193F91" w:rsidP="00193F91">
      <w:pPr>
        <w:spacing w:after="0" w:line="240" w:lineRule="auto"/>
        <w:rPr>
          <w:rFonts w:ascii="Calibri" w:hAnsi="Calibri" w:cs="Calibri"/>
          <w:sz w:val="20"/>
        </w:rPr>
      </w:pPr>
      <w:r w:rsidRPr="00193F91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4C5FF5BF" wp14:editId="56A19CDF">
            <wp:extent cx="6912610" cy="2765425"/>
            <wp:effectExtent l="19050" t="19050" r="21590" b="15875"/>
            <wp:docPr id="349126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2605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7654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93F91" w:rsidRDefault="00193F91" w:rsidP="00193F91">
      <w:pPr>
        <w:spacing w:after="0" w:line="240" w:lineRule="auto"/>
        <w:rPr>
          <w:rFonts w:ascii="Calibri" w:hAnsi="Calibri" w:cs="Calibri"/>
          <w:sz w:val="20"/>
        </w:rPr>
      </w:pPr>
    </w:p>
    <w:p w:rsidR="00193F91" w:rsidRDefault="009301E4" w:rsidP="00193F91">
      <w:pPr>
        <w:spacing w:after="0" w:line="240" w:lineRule="auto"/>
        <w:rPr>
          <w:rFonts w:ascii="Calibri" w:hAnsi="Calibri" w:cs="Calibri"/>
          <w:sz w:val="20"/>
        </w:rPr>
      </w:pPr>
      <w:r w:rsidRPr="009301E4">
        <w:rPr>
          <w:rFonts w:ascii="Calibri" w:hAnsi="Calibri" w:cs="Calibri"/>
          <w:sz w:val="20"/>
        </w:rPr>
        <w:t>You can also see the source code of the magic command appending double question mark.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Let's try one.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I can see the source code of the pip magic command.</w:t>
      </w:r>
      <w:r>
        <w:rPr>
          <w:rFonts w:ascii="Calibri" w:hAnsi="Calibri" w:cs="Calibri"/>
          <w:sz w:val="20"/>
        </w:rPr>
        <w:t xml:space="preserve"> </w:t>
      </w:r>
    </w:p>
    <w:p w:rsidR="00193F91" w:rsidRDefault="00193F91" w:rsidP="00193F91">
      <w:pPr>
        <w:spacing w:after="0" w:line="240" w:lineRule="auto"/>
        <w:rPr>
          <w:rFonts w:ascii="Calibri" w:hAnsi="Calibri" w:cs="Calibri"/>
          <w:sz w:val="20"/>
        </w:rPr>
      </w:pPr>
    </w:p>
    <w:p w:rsidR="00193F91" w:rsidRDefault="00193F91" w:rsidP="00193F91">
      <w:pPr>
        <w:spacing w:after="0" w:line="240" w:lineRule="auto"/>
        <w:rPr>
          <w:rFonts w:ascii="Calibri" w:hAnsi="Calibri" w:cs="Calibri"/>
          <w:sz w:val="20"/>
        </w:rPr>
      </w:pPr>
      <w:r w:rsidRPr="00193F91">
        <w:rPr>
          <w:rFonts w:ascii="Calibri" w:hAnsi="Calibri" w:cs="Calibri"/>
          <w:noProof/>
          <w:sz w:val="20"/>
        </w:rPr>
        <w:drawing>
          <wp:inline distT="0" distB="0" distL="0" distR="0" wp14:anchorId="092967FC" wp14:editId="50B13FD6">
            <wp:extent cx="6912610" cy="2188845"/>
            <wp:effectExtent l="19050" t="19050" r="21590" b="20955"/>
            <wp:docPr id="638721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2184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1888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93F91" w:rsidRDefault="00193F91" w:rsidP="00193F91">
      <w:pPr>
        <w:spacing w:after="0" w:line="240" w:lineRule="auto"/>
        <w:rPr>
          <w:rFonts w:ascii="Calibri" w:hAnsi="Calibri" w:cs="Calibri"/>
          <w:sz w:val="20"/>
        </w:rPr>
      </w:pPr>
    </w:p>
    <w:p w:rsidR="009301E4" w:rsidRDefault="009301E4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301E4">
        <w:rPr>
          <w:rFonts w:ascii="Calibri" w:hAnsi="Calibri" w:cs="Calibri"/>
          <w:sz w:val="20"/>
        </w:rPr>
        <w:t>It is a Python function to run the given line of text with the pip system command.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Great.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So now we have this notebook with multiple cells and we are using multiple languages in different cells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of the notebook.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You can hit the run all button and run the entire notebook.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And that's a powerful feature.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You can create a sequence of code blocks in multiple languages for doing things that are easy to do</w:t>
      </w:r>
      <w:r>
        <w:rPr>
          <w:rFonts w:ascii="Calibri" w:hAnsi="Calibri" w:cs="Calibri"/>
          <w:sz w:val="20"/>
        </w:rPr>
        <w:t xml:space="preserve"> </w:t>
      </w:r>
      <w:r w:rsidRPr="009301E4">
        <w:rPr>
          <w:rFonts w:ascii="Calibri" w:hAnsi="Calibri" w:cs="Calibri"/>
          <w:sz w:val="20"/>
        </w:rPr>
        <w:t>in those languages, and run it as a single notebook.</w:t>
      </w:r>
      <w:r>
        <w:rPr>
          <w:rFonts w:ascii="Calibri" w:hAnsi="Calibri" w:cs="Calibri"/>
          <w:sz w:val="20"/>
        </w:rPr>
        <w:t xml:space="preserve"> </w:t>
      </w:r>
    </w:p>
    <w:p w:rsidR="00C80350" w:rsidRDefault="00C80350">
      <w:pPr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br w:type="page"/>
      </w:r>
    </w:p>
    <w:p w:rsidR="00CA0C21" w:rsidRDefault="00CA0C21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A0C21" w:rsidRDefault="00C80350" w:rsidP="00C80350">
      <w:pPr>
        <w:pStyle w:val="Heading2"/>
      </w:pPr>
      <w:bookmarkStart w:id="0" w:name="_Toc190369270"/>
      <w:r>
        <w:t>Databricks Utilities</w:t>
      </w:r>
      <w:bookmarkEnd w:id="0"/>
    </w:p>
    <w:p w:rsidR="00C80350" w:rsidRDefault="00C80350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69"/>
        <w:gridCol w:w="7733"/>
      </w:tblGrid>
      <w:tr w:rsidR="00C80350" w:rsidRPr="00C80350" w:rsidTr="00C80350">
        <w:tc>
          <w:tcPr>
            <w:tcW w:w="3369" w:type="dxa"/>
          </w:tcPr>
          <w:p w:rsidR="00C80350" w:rsidRPr="00C80350" w:rsidRDefault="00C80350" w:rsidP="009B7C2B">
            <w:pPr>
              <w:jc w:val="both"/>
              <w:rPr>
                <w:rFonts w:ascii="Calibri" w:hAnsi="Calibri" w:cs="Calibri"/>
                <w:sz w:val="20"/>
              </w:rPr>
            </w:pPr>
            <w:r w:rsidRPr="00C80350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4D73D586" wp14:editId="56ADA1D2">
                  <wp:extent cx="1832290" cy="3904247"/>
                  <wp:effectExtent l="0" t="0" r="0" b="1270"/>
                  <wp:docPr id="16781261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8126122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095" cy="391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3" w:type="dxa"/>
          </w:tcPr>
          <w:p w:rsidR="00C80350" w:rsidRDefault="00C80350" w:rsidP="00C80350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C80350" w:rsidRDefault="00C80350" w:rsidP="00C80350">
            <w:pPr>
              <w:jc w:val="both"/>
              <w:rPr>
                <w:rFonts w:ascii="Calibri" w:hAnsi="Calibri" w:cs="Calibri"/>
                <w:sz w:val="20"/>
              </w:rPr>
            </w:pPr>
            <w:r w:rsidRPr="00C80350">
              <w:rPr>
                <w:rFonts w:ascii="Calibri" w:hAnsi="Calibri" w:cs="Calibri"/>
                <w:sz w:val="20"/>
              </w:rPr>
              <w:t>Databricks offers you the following utilities.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80350">
              <w:rPr>
                <w:rFonts w:ascii="Calibri" w:hAnsi="Calibri" w:cs="Calibri"/>
                <w:sz w:val="20"/>
              </w:rPr>
              <w:t>Many utilities are experimental under preview and not yet matured for production usage.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80350">
              <w:rPr>
                <w:rFonts w:ascii="Calibri" w:hAnsi="Calibri" w:cs="Calibri"/>
                <w:sz w:val="20"/>
              </w:rPr>
              <w:t xml:space="preserve">However, </w:t>
            </w:r>
            <w:r>
              <w:rPr>
                <w:rFonts w:ascii="Calibri" w:hAnsi="Calibri" w:cs="Calibri"/>
                <w:sz w:val="20"/>
              </w:rPr>
              <w:t>fs,</w:t>
            </w:r>
            <w:r w:rsidRPr="00C80350">
              <w:rPr>
                <w:rFonts w:ascii="Calibri" w:hAnsi="Calibri" w:cs="Calibri"/>
                <w:sz w:val="20"/>
              </w:rPr>
              <w:t xml:space="preserve"> notebook and widgets are the most commonly used utilities.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80350">
              <w:rPr>
                <w:rFonts w:ascii="Calibri" w:hAnsi="Calibri" w:cs="Calibri"/>
                <w:sz w:val="20"/>
              </w:rPr>
              <w:t>I will introduce you to these and show examples of FS notebooks and widgets.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80350">
              <w:rPr>
                <w:rFonts w:ascii="Calibri" w:hAnsi="Calibri" w:cs="Calibri"/>
                <w:sz w:val="20"/>
              </w:rPr>
              <w:t>However, the approach for using all these and any other upcoming new utility is the same.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80350">
              <w:rPr>
                <w:rFonts w:ascii="Calibri" w:hAnsi="Calibri" w:cs="Calibri"/>
                <w:sz w:val="20"/>
              </w:rPr>
              <w:t>You can learn the mechanics of using one, and you will be able to use the others as and when needed.</w:t>
            </w:r>
          </w:p>
          <w:p w:rsidR="00C80350" w:rsidRDefault="00C80350" w:rsidP="00C80350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C80350" w:rsidRDefault="00602A33" w:rsidP="006C55B5">
            <w:pPr>
              <w:jc w:val="both"/>
              <w:rPr>
                <w:rFonts w:ascii="Calibri" w:hAnsi="Calibri" w:cs="Calibri"/>
                <w:sz w:val="20"/>
              </w:rPr>
            </w:pPr>
            <w:r w:rsidRPr="00602A33">
              <w:rPr>
                <w:rFonts w:ascii="Calibri" w:hAnsi="Calibri" w:cs="Calibri"/>
                <w:sz w:val="20"/>
              </w:rPr>
              <w:t>Here I am on my Azure Databricks workspace.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02A33">
              <w:rPr>
                <w:rFonts w:ascii="Calibri" w:hAnsi="Calibri" w:cs="Calibri"/>
                <w:sz w:val="20"/>
              </w:rPr>
              <w:t>Let me create a new notebook for this lesson.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02A33">
              <w:rPr>
                <w:rFonts w:ascii="Calibri" w:hAnsi="Calibri" w:cs="Calibri"/>
                <w:sz w:val="20"/>
              </w:rPr>
              <w:t>Change the name of your notebook.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02A33">
              <w:rPr>
                <w:rFonts w:ascii="Calibri" w:hAnsi="Calibri" w:cs="Calibri"/>
                <w:sz w:val="20"/>
              </w:rPr>
              <w:t>Great Databricks DB utils is a package that offers you many utilities.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02A33">
              <w:rPr>
                <w:rFonts w:ascii="Calibri" w:hAnsi="Calibri" w:cs="Calibri"/>
                <w:sz w:val="20"/>
              </w:rPr>
              <w:t>Let me show you the list of currently available utilities.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02A33">
              <w:rPr>
                <w:rFonts w:ascii="Calibri" w:hAnsi="Calibri" w:cs="Calibri"/>
                <w:sz w:val="20"/>
              </w:rPr>
              <w:t>Good.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02A33">
              <w:rPr>
                <w:rFonts w:ascii="Calibri" w:hAnsi="Calibri" w:cs="Calibri"/>
                <w:sz w:val="20"/>
              </w:rPr>
              <w:t>So you can see a bunch of utilities listed here.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045B60" w:rsidRDefault="00045B60" w:rsidP="006C55B5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045B60" w:rsidRPr="00C80350" w:rsidRDefault="00045B60" w:rsidP="00045B60">
            <w:pPr>
              <w:jc w:val="both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 xml:space="preserve"> </w:t>
            </w:r>
          </w:p>
        </w:tc>
      </w:tr>
    </w:tbl>
    <w:p w:rsidR="00C80350" w:rsidRDefault="00C80350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45B60" w:rsidRPr="00045B60" w:rsidRDefault="00045B60" w:rsidP="00045B6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45B60">
        <w:rPr>
          <w:rFonts w:ascii="Calibri" w:hAnsi="Calibri" w:cs="Calibri"/>
          <w:sz w:val="20"/>
        </w:rPr>
        <w:t xml:space="preserve">Azure Databricks Docs - </w:t>
      </w:r>
      <w:hyperlink r:id="rId60" w:history="1">
        <w:r w:rsidRPr="00231A9D">
          <w:rPr>
            <w:rStyle w:val="Hyperlink"/>
            <w:rFonts w:ascii="Calibri" w:hAnsi="Calibri" w:cs="Calibri"/>
            <w:sz w:val="20"/>
          </w:rPr>
          <w:t>https://learn.microsoft.com/en-us/azure/databricks/</w:t>
        </w:r>
      </w:hyperlink>
      <w:r>
        <w:rPr>
          <w:rFonts w:ascii="Calibri" w:hAnsi="Calibri" w:cs="Calibri"/>
          <w:sz w:val="20"/>
        </w:rPr>
        <w:t xml:space="preserve"> </w:t>
      </w:r>
    </w:p>
    <w:p w:rsidR="00045B60" w:rsidRPr="00045B60" w:rsidRDefault="00045B60" w:rsidP="00045B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45B60" w:rsidRPr="00045B60" w:rsidRDefault="00045B60" w:rsidP="00045B60">
      <w:pPr>
        <w:jc w:val="both"/>
        <w:rPr>
          <w:rFonts w:ascii="Calibri" w:hAnsi="Calibri" w:cs="Calibri"/>
          <w:sz w:val="20"/>
        </w:rPr>
      </w:pPr>
      <w:r w:rsidRPr="00045B60">
        <w:rPr>
          <w:rFonts w:ascii="Calibri" w:hAnsi="Calibri" w:cs="Calibri"/>
          <w:sz w:val="20"/>
        </w:rPr>
        <w:t xml:space="preserve">Databricks Utils </w:t>
      </w:r>
      <w:r>
        <w:rPr>
          <w:rFonts w:ascii="Calibri" w:hAnsi="Calibri" w:cs="Calibri"/>
          <w:sz w:val="20"/>
        </w:rPr>
        <w:t>–</w:t>
      </w:r>
      <w:r w:rsidRPr="00045B60">
        <w:rPr>
          <w:rFonts w:ascii="Calibri" w:hAnsi="Calibri" w:cs="Calibri"/>
          <w:sz w:val="20"/>
        </w:rPr>
        <w:t xml:space="preserve"> </w:t>
      </w:r>
      <w:hyperlink r:id="rId61" w:history="1">
        <w:r w:rsidRPr="00231A9D">
          <w:rPr>
            <w:rStyle w:val="Hyperlink"/>
            <w:rFonts w:ascii="Calibri" w:hAnsi="Calibri" w:cs="Calibri"/>
            <w:sz w:val="20"/>
          </w:rPr>
          <w:t>https://learn.microsoft.com/en-us/azure/databricks/dev-tools/databricks-utils</w:t>
        </w:r>
      </w:hyperlink>
      <w:r>
        <w:rPr>
          <w:rFonts w:ascii="Calibri" w:hAnsi="Calibri" w:cs="Calibri"/>
          <w:sz w:val="20"/>
        </w:rPr>
        <w:t xml:space="preserve"> </w:t>
      </w:r>
    </w:p>
    <w:p w:rsidR="00045B60" w:rsidRPr="00045B60" w:rsidRDefault="00045B60" w:rsidP="00045B60">
      <w:pPr>
        <w:jc w:val="both"/>
        <w:rPr>
          <w:rFonts w:ascii="Calibri" w:hAnsi="Calibri" w:cs="Calibri"/>
          <w:sz w:val="20"/>
        </w:rPr>
      </w:pPr>
      <w:r w:rsidRPr="00045B60">
        <w:rPr>
          <w:rFonts w:ascii="Calibri" w:hAnsi="Calibri" w:cs="Calibri"/>
          <w:sz w:val="20"/>
        </w:rPr>
        <w:t xml:space="preserve">Filesystem </w:t>
      </w:r>
      <w:r>
        <w:rPr>
          <w:rFonts w:ascii="Calibri" w:hAnsi="Calibri" w:cs="Calibri"/>
          <w:sz w:val="20"/>
        </w:rPr>
        <w:t>–</w:t>
      </w:r>
      <w:r w:rsidRPr="00045B60">
        <w:rPr>
          <w:rFonts w:ascii="Calibri" w:hAnsi="Calibri" w:cs="Calibri"/>
          <w:sz w:val="20"/>
        </w:rPr>
        <w:t xml:space="preserve"> </w:t>
      </w:r>
      <w:hyperlink r:id="rId62" w:anchor="dbutils-fs" w:history="1">
        <w:r w:rsidRPr="00231A9D">
          <w:rPr>
            <w:rStyle w:val="Hyperlink"/>
            <w:rFonts w:ascii="Calibri" w:hAnsi="Calibri" w:cs="Calibri"/>
            <w:sz w:val="20"/>
          </w:rPr>
          <w:t>https://learn.microsoft.com/en-us/azure/databricks/dev-tools/databricks-utils#dbutils-fs</w:t>
        </w:r>
      </w:hyperlink>
      <w:r>
        <w:rPr>
          <w:rFonts w:ascii="Calibri" w:hAnsi="Calibri" w:cs="Calibri"/>
          <w:sz w:val="20"/>
        </w:rPr>
        <w:t xml:space="preserve"> </w:t>
      </w:r>
    </w:p>
    <w:p w:rsidR="00045B60" w:rsidRPr="00045B60" w:rsidRDefault="00045B60" w:rsidP="00045B60">
      <w:pPr>
        <w:jc w:val="both"/>
        <w:rPr>
          <w:rFonts w:ascii="Calibri" w:hAnsi="Calibri" w:cs="Calibri"/>
          <w:sz w:val="20"/>
        </w:rPr>
      </w:pPr>
      <w:r w:rsidRPr="00045B60">
        <w:rPr>
          <w:rFonts w:ascii="Calibri" w:hAnsi="Calibri" w:cs="Calibri"/>
          <w:sz w:val="20"/>
        </w:rPr>
        <w:t xml:space="preserve">Workflow/ Job </w:t>
      </w:r>
      <w:r>
        <w:rPr>
          <w:rFonts w:ascii="Calibri" w:hAnsi="Calibri" w:cs="Calibri"/>
          <w:sz w:val="20"/>
        </w:rPr>
        <w:t>–</w:t>
      </w:r>
      <w:r w:rsidRPr="00045B60">
        <w:rPr>
          <w:rFonts w:ascii="Calibri" w:hAnsi="Calibri" w:cs="Calibri"/>
          <w:sz w:val="20"/>
        </w:rPr>
        <w:t xml:space="preserve"> </w:t>
      </w:r>
      <w:hyperlink r:id="rId63" w:anchor="dbutils-workflow" w:history="1">
        <w:r w:rsidRPr="00231A9D">
          <w:rPr>
            <w:rStyle w:val="Hyperlink"/>
            <w:rFonts w:ascii="Calibri" w:hAnsi="Calibri" w:cs="Calibri"/>
            <w:sz w:val="20"/>
          </w:rPr>
          <w:t>https://learn.microsoft.com/en-us/azure/databricks/dev-tools/databricks-utils#dbutils-workflow</w:t>
        </w:r>
      </w:hyperlink>
      <w:r>
        <w:rPr>
          <w:rFonts w:ascii="Calibri" w:hAnsi="Calibri" w:cs="Calibri"/>
          <w:sz w:val="20"/>
        </w:rPr>
        <w:t xml:space="preserve"> </w:t>
      </w:r>
    </w:p>
    <w:p w:rsidR="00045B60" w:rsidRPr="00045B60" w:rsidRDefault="00045B60" w:rsidP="00045B60">
      <w:pPr>
        <w:jc w:val="both"/>
        <w:rPr>
          <w:rFonts w:ascii="Calibri" w:hAnsi="Calibri" w:cs="Calibri"/>
          <w:sz w:val="20"/>
        </w:rPr>
      </w:pPr>
      <w:r w:rsidRPr="00045B60">
        <w:rPr>
          <w:rFonts w:ascii="Calibri" w:hAnsi="Calibri" w:cs="Calibri"/>
          <w:sz w:val="20"/>
        </w:rPr>
        <w:t xml:space="preserve">Secrets </w:t>
      </w:r>
      <w:r>
        <w:rPr>
          <w:rFonts w:ascii="Calibri" w:hAnsi="Calibri" w:cs="Calibri"/>
          <w:sz w:val="20"/>
        </w:rPr>
        <w:t>–</w:t>
      </w:r>
      <w:r w:rsidRPr="00045B60">
        <w:rPr>
          <w:rFonts w:ascii="Calibri" w:hAnsi="Calibri" w:cs="Calibri"/>
          <w:sz w:val="20"/>
        </w:rPr>
        <w:t xml:space="preserve"> </w:t>
      </w:r>
      <w:hyperlink r:id="rId64" w:anchor="dbutils-secrets" w:history="1">
        <w:r w:rsidRPr="00231A9D">
          <w:rPr>
            <w:rStyle w:val="Hyperlink"/>
            <w:rFonts w:ascii="Calibri" w:hAnsi="Calibri" w:cs="Calibri"/>
            <w:sz w:val="20"/>
          </w:rPr>
          <w:t>https://learn.microsoft.com/en-us/azure/databricks/dev-tools/databricks-utils#dbutils-secrets</w:t>
        </w:r>
      </w:hyperlink>
      <w:r>
        <w:rPr>
          <w:rFonts w:ascii="Calibri" w:hAnsi="Calibri" w:cs="Calibri"/>
          <w:sz w:val="20"/>
        </w:rPr>
        <w:t xml:space="preserve"> </w:t>
      </w:r>
    </w:p>
    <w:p w:rsidR="00045B60" w:rsidRDefault="00045B60" w:rsidP="00045B60">
      <w:pPr>
        <w:jc w:val="both"/>
        <w:rPr>
          <w:rFonts w:ascii="Calibri" w:hAnsi="Calibri" w:cs="Calibri"/>
          <w:sz w:val="20"/>
        </w:rPr>
      </w:pPr>
      <w:r w:rsidRPr="00045B60">
        <w:rPr>
          <w:rFonts w:ascii="Calibri" w:hAnsi="Calibri" w:cs="Calibri"/>
          <w:sz w:val="20"/>
        </w:rPr>
        <w:t xml:space="preserve">Notebook </w:t>
      </w:r>
      <w:r>
        <w:rPr>
          <w:rFonts w:ascii="Calibri" w:hAnsi="Calibri" w:cs="Calibri"/>
          <w:sz w:val="20"/>
        </w:rPr>
        <w:t>–</w:t>
      </w:r>
      <w:r w:rsidRPr="00045B60">
        <w:rPr>
          <w:rFonts w:ascii="Calibri" w:hAnsi="Calibri" w:cs="Calibri"/>
          <w:sz w:val="20"/>
        </w:rPr>
        <w:t xml:space="preserve"> </w:t>
      </w:r>
      <w:hyperlink r:id="rId65" w:anchor="dbutils-workflow" w:history="1">
        <w:r w:rsidRPr="00231A9D">
          <w:rPr>
            <w:rStyle w:val="Hyperlink"/>
            <w:rFonts w:ascii="Calibri" w:hAnsi="Calibri" w:cs="Calibri"/>
            <w:sz w:val="20"/>
          </w:rPr>
          <w:t>https://learn.microsoft.com/en-us/azure/databricks/dev-tools/databricks-utils#dbutils-workflow</w:t>
        </w:r>
      </w:hyperlink>
    </w:p>
    <w:p w:rsidR="00045B60" w:rsidRDefault="00045B60" w:rsidP="00045B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91E4B" w:rsidRDefault="00791E4B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1E4B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422D905A" wp14:editId="0C598448">
            <wp:extent cx="6912610" cy="5555615"/>
            <wp:effectExtent l="19050" t="19050" r="21590" b="26035"/>
            <wp:docPr id="166291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1828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5556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1E4B" w:rsidRDefault="00791E4B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C55B5" w:rsidRDefault="006C55B5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A66C2">
        <w:rPr>
          <w:rFonts w:ascii="Calibri" w:hAnsi="Calibri" w:cs="Calibri"/>
          <w:noProof/>
          <w:sz w:val="20"/>
        </w:rPr>
        <w:drawing>
          <wp:inline distT="0" distB="0" distL="0" distR="0" wp14:anchorId="2E710B0C" wp14:editId="41C19769">
            <wp:extent cx="6912610" cy="3010535"/>
            <wp:effectExtent l="19050" t="19050" r="21590" b="18415"/>
            <wp:docPr id="2058293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9354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0105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1E4B" w:rsidRDefault="00791E4B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C55B5" w:rsidRDefault="006C55B5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02A33">
        <w:rPr>
          <w:rFonts w:ascii="Calibri" w:hAnsi="Calibri" w:cs="Calibri"/>
          <w:sz w:val="20"/>
        </w:rPr>
        <w:t>The credentials utility allows you to show user roles and assume a user role within a notebook.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data utility allows you to understand a data set as on date.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It only gives you a method to calculate some statistics on a data frame and give you a summary.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PFS utility gives you methods to interact with the Databricks file system.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Dbfs.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jobs utility is to interact with the Databricks workflow jobs.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library utils allow you to locally compile an application that uses DB utils.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meta is not for metadata.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It allows you to hook into the compiler.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notebook allows you to run a chain of notebook.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preview is for hidden utilities under preview.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secret is for accessing secure credentials from within the notebook.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widget is to create notebook parameters.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 xml:space="preserve">You can see </w:t>
      </w:r>
      <w:r w:rsidRPr="00602A33">
        <w:rPr>
          <w:rFonts w:ascii="Calibri" w:hAnsi="Calibri" w:cs="Calibri"/>
          <w:sz w:val="20"/>
        </w:rPr>
        <w:lastRenderedPageBreak/>
        <w:t>the documentation of these utilities using these second level help.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For example, you can see the list of methods for the FS utility using the FS help.</w:t>
      </w:r>
    </w:p>
    <w:p w:rsidR="006C55B5" w:rsidRDefault="006C55B5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C55B5" w:rsidRDefault="006C55B5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C55B5">
        <w:rPr>
          <w:rFonts w:ascii="Calibri" w:hAnsi="Calibri" w:cs="Calibri"/>
          <w:noProof/>
          <w:sz w:val="20"/>
        </w:rPr>
        <w:drawing>
          <wp:inline distT="0" distB="0" distL="0" distR="0" wp14:anchorId="25FD2D23" wp14:editId="34CAE9D4">
            <wp:extent cx="6912610" cy="3641090"/>
            <wp:effectExtent l="19050" t="19050" r="21590" b="16510"/>
            <wp:docPr id="1657170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7096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6410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C55B5" w:rsidRDefault="006C55B5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A66C2" w:rsidRDefault="00602A33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02A33">
        <w:rPr>
          <w:rFonts w:ascii="Calibri" w:hAnsi="Calibri" w:cs="Calibri"/>
          <w:sz w:val="20"/>
        </w:rPr>
        <w:t>The entire documentation for the PFS utility is listed here.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In the same way you can check the documentation for other utilities.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You can also get the documentation for a specific command.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Let's assume you want to see the documentation for the CP command of the PFS utility.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You can see it using the following.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So you know how to get help for any Databricks utility.</w:t>
      </w:r>
      <w:r>
        <w:rPr>
          <w:rFonts w:ascii="Calibri" w:hAnsi="Calibri" w:cs="Calibri"/>
          <w:sz w:val="20"/>
        </w:rPr>
        <w:t xml:space="preserve"> </w:t>
      </w:r>
    </w:p>
    <w:p w:rsidR="005A66C2" w:rsidRDefault="005A66C2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A66C2" w:rsidRDefault="006C55B5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C55B5">
        <w:rPr>
          <w:rFonts w:ascii="Calibri" w:hAnsi="Calibri" w:cs="Calibri"/>
          <w:noProof/>
          <w:sz w:val="20"/>
        </w:rPr>
        <w:drawing>
          <wp:inline distT="0" distB="0" distL="0" distR="0" wp14:anchorId="12B58A62" wp14:editId="42EA6199">
            <wp:extent cx="6912610" cy="3182620"/>
            <wp:effectExtent l="19050" t="19050" r="21590" b="17780"/>
            <wp:docPr id="53204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4741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1826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A66C2" w:rsidRDefault="005A66C2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C55B5" w:rsidRDefault="00602A33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02A33">
        <w:rPr>
          <w:rFonts w:ascii="Calibri" w:hAnsi="Calibri" w:cs="Calibri"/>
          <w:sz w:val="20"/>
        </w:rPr>
        <w:t>Now let's try some of the most commonly used utilities.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first one is the file system utility.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 xml:space="preserve">Let's start with the </w:t>
      </w:r>
      <w:r w:rsidR="006C55B5">
        <w:rPr>
          <w:rFonts w:ascii="Calibri" w:hAnsi="Calibri" w:cs="Calibri"/>
          <w:sz w:val="20"/>
        </w:rPr>
        <w:t>fs</w:t>
      </w:r>
      <w:r w:rsidRPr="00602A33">
        <w:rPr>
          <w:rFonts w:ascii="Calibri" w:hAnsi="Calibri" w:cs="Calibri"/>
          <w:sz w:val="20"/>
        </w:rPr>
        <w:t xml:space="preserve"> utility.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file system utility provides you with methods to perform some dbfs operations.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So you can do copy head l</w:t>
      </w:r>
      <w:r w:rsidR="006C55B5">
        <w:rPr>
          <w:rFonts w:ascii="Calibri" w:hAnsi="Calibri" w:cs="Calibri"/>
          <w:sz w:val="20"/>
        </w:rPr>
        <w:t>s,</w:t>
      </w:r>
      <w:r w:rsidRPr="00602A33">
        <w:rPr>
          <w:rFonts w:ascii="Calibri" w:hAnsi="Calibri" w:cs="Calibri"/>
          <w:sz w:val="20"/>
        </w:rPr>
        <w:t xml:space="preserve"> mkdir mv, put rm and mount operations.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If you remember, we used the percent fs magic command in the earlier lecture.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Let me show you once again.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It works as a magic command.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However, this magic command uses Databricks File System Utility behind the scenes, so you can do this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same thing using the utility package.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results are the same, correct?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They are being displayed differently, but the outcome is the same.</w:t>
      </w:r>
      <w:r>
        <w:rPr>
          <w:rFonts w:ascii="Calibri" w:hAnsi="Calibri" w:cs="Calibri"/>
          <w:sz w:val="20"/>
        </w:rPr>
        <w:t xml:space="preserve"> </w:t>
      </w:r>
    </w:p>
    <w:p w:rsidR="006C55B5" w:rsidRDefault="006C55B5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C55B5" w:rsidRDefault="006C55B5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C55B5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30D6DF21" wp14:editId="5E602D1D">
            <wp:extent cx="6912610" cy="2926080"/>
            <wp:effectExtent l="19050" t="19050" r="21590" b="26670"/>
            <wp:docPr id="55116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6705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9260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C55B5" w:rsidRDefault="006C55B5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95886" w:rsidRDefault="00602A33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02A33">
        <w:rPr>
          <w:rFonts w:ascii="Calibri" w:hAnsi="Calibri" w:cs="Calibri"/>
          <w:sz w:val="20"/>
        </w:rPr>
        <w:t>But what is the benefit of using the file system utility package when we can easily use the magic command?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db utils package allows you to use the file system commands in your Python code.</w:t>
      </w:r>
      <w:r>
        <w:rPr>
          <w:rFonts w:ascii="Calibri" w:hAnsi="Calibri" w:cs="Calibri"/>
          <w:sz w:val="20"/>
        </w:rPr>
        <w:t xml:space="preserve"> </w:t>
      </w:r>
    </w:p>
    <w:p w:rsidR="00E95886" w:rsidRDefault="00E95886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95886" w:rsidRDefault="00E95886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95886">
        <w:rPr>
          <w:rFonts w:ascii="Calibri" w:hAnsi="Calibri" w:cs="Calibri"/>
          <w:noProof/>
          <w:sz w:val="20"/>
        </w:rPr>
        <w:drawing>
          <wp:inline distT="0" distB="0" distL="0" distR="0" wp14:anchorId="3891E1EB" wp14:editId="2CF62B5B">
            <wp:extent cx="6912610" cy="3210560"/>
            <wp:effectExtent l="19050" t="19050" r="21590" b="27940"/>
            <wp:docPr id="160201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172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2105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A35A4" w:rsidRDefault="008A35A4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56"/>
        <w:gridCol w:w="5346"/>
      </w:tblGrid>
      <w:tr w:rsidR="008A35A4" w:rsidRPr="008A35A4" w:rsidTr="008A35A4">
        <w:tc>
          <w:tcPr>
            <w:tcW w:w="6204" w:type="dxa"/>
          </w:tcPr>
          <w:p w:rsidR="008A35A4" w:rsidRDefault="008A35A4" w:rsidP="008A35A4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8A35A4" w:rsidRDefault="008A35A4" w:rsidP="008A35A4">
            <w:pPr>
              <w:jc w:val="both"/>
              <w:rPr>
                <w:rFonts w:ascii="Calibri" w:hAnsi="Calibri" w:cs="Calibri"/>
                <w:sz w:val="20"/>
              </w:rPr>
            </w:pPr>
            <w:r w:rsidRPr="00602A33">
              <w:rPr>
                <w:rFonts w:ascii="Calibri" w:hAnsi="Calibri" w:cs="Calibri"/>
                <w:sz w:val="20"/>
              </w:rPr>
              <w:t>I am taking the list of directories using the utility package and looping through each item.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02A33">
              <w:rPr>
                <w:rFonts w:ascii="Calibri" w:hAnsi="Calibri" w:cs="Calibri"/>
                <w:sz w:val="20"/>
              </w:rPr>
              <w:t>You cannot do these things with the percent FS magic command.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8A35A4" w:rsidRDefault="008A35A4" w:rsidP="008A35A4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8A35A4" w:rsidRDefault="008A35A4" w:rsidP="008A35A4">
            <w:pPr>
              <w:jc w:val="both"/>
              <w:rPr>
                <w:rFonts w:ascii="Calibri" w:hAnsi="Calibri" w:cs="Calibri"/>
                <w:sz w:val="20"/>
              </w:rPr>
            </w:pPr>
            <w:r w:rsidRPr="00602A33">
              <w:rPr>
                <w:rFonts w:ascii="Calibri" w:hAnsi="Calibri" w:cs="Calibri"/>
                <w:sz w:val="20"/>
              </w:rPr>
              <w:t>The DB utils allow you to leverage the power and flexibility of a programming language.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02A33">
              <w:rPr>
                <w:rFonts w:ascii="Calibri" w:hAnsi="Calibri" w:cs="Calibri"/>
                <w:sz w:val="20"/>
              </w:rPr>
              <w:t>Most of the file system utilities are straightforward.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02A33">
              <w:rPr>
                <w:rFonts w:ascii="Calibri" w:hAnsi="Calibri" w:cs="Calibri"/>
                <w:sz w:val="20"/>
              </w:rPr>
              <w:t>You have cp head, lz, mkdir, and other usual file system commands.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02A33">
              <w:rPr>
                <w:rFonts w:ascii="Calibri" w:hAnsi="Calibri" w:cs="Calibri"/>
                <w:sz w:val="20"/>
              </w:rPr>
              <w:t>They all behave similar to the Linux commands.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8A35A4" w:rsidRDefault="008A35A4" w:rsidP="008A35A4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8A35A4" w:rsidRDefault="008A35A4" w:rsidP="008A35A4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8A35A4" w:rsidRDefault="008A35A4" w:rsidP="00E95CFF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8A35A4" w:rsidRPr="008A35A4" w:rsidRDefault="008A35A4" w:rsidP="00E95CFF">
            <w:pPr>
              <w:jc w:val="both"/>
              <w:rPr>
                <w:rFonts w:ascii="Calibri" w:hAnsi="Calibri" w:cs="Calibri"/>
                <w:sz w:val="20"/>
              </w:rPr>
            </w:pPr>
          </w:p>
        </w:tc>
        <w:tc>
          <w:tcPr>
            <w:tcW w:w="4898" w:type="dxa"/>
          </w:tcPr>
          <w:p w:rsidR="008A35A4" w:rsidRPr="008A35A4" w:rsidRDefault="008A35A4" w:rsidP="00E95CFF">
            <w:pPr>
              <w:jc w:val="both"/>
              <w:rPr>
                <w:rFonts w:ascii="Calibri" w:hAnsi="Calibri" w:cs="Calibri"/>
                <w:sz w:val="20"/>
              </w:rPr>
            </w:pPr>
            <w:r w:rsidRPr="008A35A4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484645C3" wp14:editId="4AEF31EA">
                  <wp:extent cx="3229476" cy="2442131"/>
                  <wp:effectExtent l="19050" t="19050" r="9525" b="15875"/>
                  <wp:docPr id="14003380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338095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1042" cy="24508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35A4" w:rsidRDefault="008A35A4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A35A4" w:rsidRDefault="00602A33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02A33">
        <w:rPr>
          <w:rFonts w:ascii="Calibri" w:hAnsi="Calibri" w:cs="Calibri"/>
          <w:sz w:val="20"/>
        </w:rPr>
        <w:t>The file system utility allows you to mount a cloud directory into the Dbfs, so you can mount your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Amazon S3 or Azure ADL</w:t>
      </w:r>
      <w:r w:rsidR="007D48A3">
        <w:rPr>
          <w:rFonts w:ascii="Calibri" w:hAnsi="Calibri" w:cs="Calibri"/>
          <w:sz w:val="20"/>
        </w:rPr>
        <w:t>S</w:t>
      </w:r>
      <w:r w:rsidRPr="00602A33">
        <w:rPr>
          <w:rFonts w:ascii="Calibri" w:hAnsi="Calibri" w:cs="Calibri"/>
          <w:sz w:val="20"/>
        </w:rPr>
        <w:t xml:space="preserve"> directories to Dbfs using the FS dot mount function.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I will show you the mount later when we need to do that.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 xml:space="preserve">Now let's look at the </w:t>
      </w:r>
      <w:r w:rsidRPr="00602A33">
        <w:rPr>
          <w:rFonts w:ascii="Calibri" w:hAnsi="Calibri" w:cs="Calibri"/>
          <w:sz w:val="20"/>
        </w:rPr>
        <w:lastRenderedPageBreak/>
        <w:t>next utility.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next one is the notebook utility.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Let me show you the help for this same.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So the notebook you tell offer you only two command, exit and run.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exit method is used to return an exit code from the notebook.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run method is used to call a notebook from another notebook.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These two methods look simple, but they offer a powerful feature.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Together, they allow you to design a modular spark application.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You can create multiple notebooks, each taking care of one specific thing.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Then you can have one main notebook calling the other notebooks.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This allows you to create reusable spark code and design a modular application.</w:t>
      </w:r>
      <w:r>
        <w:rPr>
          <w:rFonts w:ascii="Calibri" w:hAnsi="Calibri" w:cs="Calibri"/>
          <w:sz w:val="20"/>
        </w:rPr>
        <w:t xml:space="preserve"> </w:t>
      </w:r>
    </w:p>
    <w:p w:rsidR="008A35A4" w:rsidRDefault="008A35A4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A35A4" w:rsidRDefault="008A35A4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A35A4">
        <w:rPr>
          <w:rFonts w:ascii="Calibri" w:hAnsi="Calibri" w:cs="Calibri"/>
          <w:noProof/>
          <w:sz w:val="20"/>
        </w:rPr>
        <w:drawing>
          <wp:inline distT="0" distB="0" distL="0" distR="0" wp14:anchorId="30E3DFC8" wp14:editId="4F2EA0AA">
            <wp:extent cx="6912610" cy="2077720"/>
            <wp:effectExtent l="19050" t="19050" r="21590" b="17780"/>
            <wp:docPr id="334985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854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0777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A35A4" w:rsidRDefault="008A35A4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A35A4" w:rsidRDefault="008A35A4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L</w:t>
      </w:r>
      <w:r w:rsidR="00602A33" w:rsidRPr="00602A33">
        <w:rPr>
          <w:rFonts w:ascii="Calibri" w:hAnsi="Calibri" w:cs="Calibri"/>
          <w:sz w:val="20"/>
        </w:rPr>
        <w:t>et me show you how to use these two methods.</w:t>
      </w:r>
      <w:r w:rsidR="00602A33">
        <w:rPr>
          <w:rFonts w:ascii="Calibri" w:hAnsi="Calibri" w:cs="Calibri"/>
          <w:sz w:val="20"/>
        </w:rPr>
        <w:t xml:space="preserve"> </w:t>
      </w:r>
      <w:r w:rsidR="00602A33" w:rsidRPr="00602A33">
        <w:rPr>
          <w:rFonts w:ascii="Calibri" w:hAnsi="Calibri" w:cs="Calibri"/>
          <w:sz w:val="20"/>
        </w:rPr>
        <w:t>Let me create a new notebook.</w:t>
      </w:r>
      <w:r w:rsidR="00602A33">
        <w:rPr>
          <w:rFonts w:ascii="Calibri" w:hAnsi="Calibri" w:cs="Calibri"/>
          <w:sz w:val="20"/>
        </w:rPr>
        <w:t xml:space="preserve"> </w:t>
      </w:r>
      <w:r w:rsidR="00602A33" w:rsidRPr="00602A33">
        <w:rPr>
          <w:rFonts w:ascii="Calibri" w:hAnsi="Calibri" w:cs="Calibri"/>
          <w:sz w:val="20"/>
        </w:rPr>
        <w:t>Let's give it a name.</w:t>
      </w:r>
      <w:r w:rsidR="00602A33">
        <w:rPr>
          <w:rFonts w:ascii="Calibri" w:hAnsi="Calibri" w:cs="Calibri"/>
          <w:sz w:val="20"/>
        </w:rPr>
        <w:t xml:space="preserve"> </w:t>
      </w:r>
      <w:r w:rsidR="00602A33" w:rsidRPr="00602A33">
        <w:rPr>
          <w:rFonts w:ascii="Calibri" w:hAnsi="Calibri" w:cs="Calibri"/>
          <w:sz w:val="20"/>
        </w:rPr>
        <w:t>I call it a child notebook.</w:t>
      </w:r>
      <w:r w:rsidR="00602A33">
        <w:rPr>
          <w:rFonts w:ascii="Calibri" w:hAnsi="Calibri" w:cs="Calibri"/>
          <w:sz w:val="20"/>
        </w:rPr>
        <w:t xml:space="preserve"> </w:t>
      </w:r>
      <w:r w:rsidR="00602A33" w:rsidRPr="00602A33">
        <w:rPr>
          <w:rFonts w:ascii="Calibri" w:hAnsi="Calibri" w:cs="Calibri"/>
          <w:sz w:val="20"/>
        </w:rPr>
        <w:t>I will write some code here.</w:t>
      </w:r>
      <w:r w:rsidR="00602A33">
        <w:rPr>
          <w:rFonts w:ascii="Calibri" w:hAnsi="Calibri" w:cs="Calibri"/>
          <w:sz w:val="20"/>
        </w:rPr>
        <w:t xml:space="preserve"> </w:t>
      </w:r>
      <w:r w:rsidR="00602A33" w:rsidRPr="00602A33">
        <w:rPr>
          <w:rFonts w:ascii="Calibri" w:hAnsi="Calibri" w:cs="Calibri"/>
          <w:sz w:val="20"/>
        </w:rPr>
        <w:t>Then in the next cell, I will exit from the notebook and return an exit code.</w:t>
      </w:r>
      <w:r w:rsidR="00602A33">
        <w:rPr>
          <w:rFonts w:ascii="Calibri" w:hAnsi="Calibri" w:cs="Calibri"/>
          <w:sz w:val="20"/>
        </w:rPr>
        <w:t xml:space="preserve"> </w:t>
      </w:r>
      <w:r w:rsidR="00602A33" w:rsidRPr="00602A33">
        <w:rPr>
          <w:rFonts w:ascii="Calibri" w:hAnsi="Calibri" w:cs="Calibri"/>
          <w:sz w:val="20"/>
        </w:rPr>
        <w:t>Let me run it once and see if things are working.</w:t>
      </w:r>
      <w:r w:rsidR="00602A33">
        <w:rPr>
          <w:rFonts w:ascii="Calibri" w:hAnsi="Calibri" w:cs="Calibri"/>
          <w:sz w:val="20"/>
        </w:rPr>
        <w:t xml:space="preserve"> </w:t>
      </w:r>
    </w:p>
    <w:p w:rsidR="008A35A4" w:rsidRDefault="008A35A4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A35A4" w:rsidRDefault="008A35A4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A35A4">
        <w:rPr>
          <w:rFonts w:ascii="Calibri" w:hAnsi="Calibri" w:cs="Calibri"/>
          <w:noProof/>
          <w:sz w:val="20"/>
        </w:rPr>
        <w:drawing>
          <wp:inline distT="0" distB="0" distL="0" distR="0" wp14:anchorId="61B76897" wp14:editId="19DFF7EB">
            <wp:extent cx="6912610" cy="2392680"/>
            <wp:effectExtent l="19050" t="19050" r="21590" b="26670"/>
            <wp:docPr id="2030538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3887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3926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A35A4" w:rsidRDefault="008A35A4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A35A4" w:rsidRDefault="00602A33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02A33">
        <w:rPr>
          <w:rFonts w:ascii="Calibri" w:hAnsi="Calibri" w:cs="Calibri"/>
          <w:sz w:val="20"/>
        </w:rPr>
        <w:t>Now I will go back to my first notebook.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Let's go to the last cell and call the child notebook from here.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run method takes three arguments.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first argument is the full path of the child notebook.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second argument is a timeout in seconds.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I am giving only two arguments here.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third argument is to pass some values to the child notebook.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We have nothing to pass yet, but I will show you that feature shortly.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So what am I doing here?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I am calling a child notebook from a parent notebook.</w:t>
      </w:r>
      <w:r>
        <w:rPr>
          <w:rFonts w:ascii="Calibri" w:hAnsi="Calibri" w:cs="Calibri"/>
          <w:sz w:val="20"/>
        </w:rPr>
        <w:t xml:space="preserve"> </w:t>
      </w:r>
    </w:p>
    <w:p w:rsidR="008A35A4" w:rsidRDefault="008A35A4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A35A4" w:rsidRDefault="008A35A4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A35A4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78F39D3E" wp14:editId="3C0F8126">
            <wp:extent cx="6912610" cy="3848735"/>
            <wp:effectExtent l="19050" t="19050" r="21590" b="18415"/>
            <wp:docPr id="1039993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9357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8487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A35A4" w:rsidRDefault="008A35A4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A35A4" w:rsidRDefault="00602A33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02A33">
        <w:rPr>
          <w:rFonts w:ascii="Calibri" w:hAnsi="Calibri" w:cs="Calibri"/>
          <w:sz w:val="20"/>
        </w:rPr>
        <w:t>That is a powerful capability and I will teach you how to use it in real life projects.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But for now, let's run it and see if this works.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Then you can now see two things in the output.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first line shows a child's notebook job.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And it is a link.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Click that link to see what happened in the child's notebook.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next line shows the exit code.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This is the same code that we returned from the child node.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Correct.</w:t>
      </w:r>
      <w:r>
        <w:rPr>
          <w:rFonts w:ascii="Calibri" w:hAnsi="Calibri" w:cs="Calibri"/>
          <w:sz w:val="20"/>
        </w:rPr>
        <w:t xml:space="preserve"> </w:t>
      </w:r>
    </w:p>
    <w:p w:rsidR="008A35A4" w:rsidRDefault="008A35A4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A35A4" w:rsidRDefault="00AB572B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B572B">
        <w:rPr>
          <w:rFonts w:ascii="Calibri" w:hAnsi="Calibri" w:cs="Calibri"/>
          <w:noProof/>
          <w:sz w:val="20"/>
        </w:rPr>
        <w:drawing>
          <wp:inline distT="0" distB="0" distL="0" distR="0" wp14:anchorId="03539173" wp14:editId="6EE99950">
            <wp:extent cx="6364705" cy="1624210"/>
            <wp:effectExtent l="19050" t="19050" r="17145" b="14605"/>
            <wp:docPr id="15195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25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80722" cy="162829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A35A4" w:rsidRDefault="008A35A4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D63D0" w:rsidRDefault="00602A33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02A33">
        <w:rPr>
          <w:rFonts w:ascii="Calibri" w:hAnsi="Calibri" w:cs="Calibri"/>
          <w:sz w:val="20"/>
        </w:rPr>
        <w:t>Click the notebook job to see what happened in the child's notebook.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Good.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So we have the print statement and its output.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Then we have this exit statement and the exit code.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So everything worked as expected.</w:t>
      </w:r>
      <w:r>
        <w:rPr>
          <w:rFonts w:ascii="Calibri" w:hAnsi="Calibri" w:cs="Calibri"/>
          <w:sz w:val="20"/>
        </w:rPr>
        <w:t xml:space="preserve"> </w:t>
      </w:r>
    </w:p>
    <w:p w:rsidR="007D63D0" w:rsidRDefault="007D63D0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D63D0" w:rsidRDefault="007D63D0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D63D0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5FD5D9D" wp14:editId="761F9BA5">
            <wp:extent cx="6912610" cy="3709670"/>
            <wp:effectExtent l="19050" t="19050" r="21590" b="24130"/>
            <wp:docPr id="2066988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8858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7096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D63D0" w:rsidRDefault="007D63D0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C2D32" w:rsidRDefault="00602A33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02A33">
        <w:rPr>
          <w:rFonts w:ascii="Calibri" w:hAnsi="Calibri" w:cs="Calibri"/>
          <w:sz w:val="20"/>
        </w:rPr>
        <w:t>Let me come back to the parent notebook.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So you learned about the notebook utility.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Now the next one is the widget utility.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widget utility allows you to add input arguments or parameters for a notebook.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That's also a powerful feature.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It allows you to write a parameterized code.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I mean, a code that works for different values depending upon the input parameter.</w:t>
      </w:r>
      <w:r>
        <w:rPr>
          <w:rFonts w:ascii="Calibri" w:hAnsi="Calibri" w:cs="Calibri"/>
          <w:sz w:val="20"/>
        </w:rPr>
        <w:t xml:space="preserve"> </w:t>
      </w:r>
      <w:r w:rsidR="006C2D32">
        <w:rPr>
          <w:rFonts w:ascii="Calibri" w:hAnsi="Calibri" w:cs="Calibri"/>
          <w:sz w:val="20"/>
        </w:rPr>
        <w:t>L</w:t>
      </w:r>
      <w:r w:rsidRPr="00602A33">
        <w:rPr>
          <w:rFonts w:ascii="Calibri" w:hAnsi="Calibri" w:cs="Calibri"/>
          <w:sz w:val="20"/>
        </w:rPr>
        <w:t>et</w:t>
      </w:r>
      <w:r w:rsidR="006C2D32">
        <w:rPr>
          <w:rFonts w:ascii="Calibri" w:hAnsi="Calibri" w:cs="Calibri"/>
          <w:sz w:val="20"/>
        </w:rPr>
        <w:t>s</w:t>
      </w:r>
      <w:r w:rsidRPr="00602A33">
        <w:rPr>
          <w:rFonts w:ascii="Calibri" w:hAnsi="Calibri" w:cs="Calibri"/>
          <w:sz w:val="20"/>
        </w:rPr>
        <w:t xml:space="preserve"> </w:t>
      </w:r>
      <w:r w:rsidR="006C2D32">
        <w:rPr>
          <w:rFonts w:ascii="Calibri" w:hAnsi="Calibri" w:cs="Calibri"/>
          <w:sz w:val="20"/>
        </w:rPr>
        <w:t>see</w:t>
      </w:r>
      <w:r w:rsidRPr="00602A33">
        <w:rPr>
          <w:rFonts w:ascii="Calibri" w:hAnsi="Calibri" w:cs="Calibri"/>
          <w:sz w:val="20"/>
        </w:rPr>
        <w:t xml:space="preserve"> how to use the widget utility.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Let me jump back to the child notebook.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Now I will add a new cell at the top of the notebook.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Here it is.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Before using the widget utility, let me show you the help.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So the Databricks widget gives you four methods to add arguments.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most commonly used method is the text method, but you can create combo box, a drop down list,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a multi-select argument list in your notebook.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Then you have the remove all to delete the arguments from the notebook.</w:t>
      </w:r>
      <w:r>
        <w:rPr>
          <w:rFonts w:ascii="Calibri" w:hAnsi="Calibri" w:cs="Calibri"/>
          <w:sz w:val="20"/>
        </w:rPr>
        <w:t xml:space="preserve"> </w:t>
      </w:r>
    </w:p>
    <w:p w:rsidR="006C2D32" w:rsidRDefault="006C2D32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C2D32" w:rsidRDefault="00293E01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93E01">
        <w:rPr>
          <w:rFonts w:ascii="Calibri" w:hAnsi="Calibri" w:cs="Calibri"/>
          <w:noProof/>
          <w:sz w:val="20"/>
        </w:rPr>
        <w:drawing>
          <wp:inline distT="0" distB="0" distL="0" distR="0" wp14:anchorId="3109B6B2" wp14:editId="25541805">
            <wp:extent cx="6912610" cy="1861820"/>
            <wp:effectExtent l="19050" t="19050" r="21590" b="24130"/>
            <wp:docPr id="55102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261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8618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C2D32" w:rsidRDefault="006C2D32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93E01" w:rsidRDefault="00602A33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02A33">
        <w:rPr>
          <w:rFonts w:ascii="Calibri" w:hAnsi="Calibri" w:cs="Calibri"/>
          <w:sz w:val="20"/>
        </w:rPr>
        <w:t>The most important one is the get method.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get method allows you to read the input argument value.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Let me give you a quick demo to understand how it works.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I will use the text method to create a text argument for this notebook.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Replace the help method with the text method.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text method takes three arguments.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first one is the name of the input variable.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second one is the default value.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So if no value is given, you will get the default value.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Let me keep a null string there so we do not get any default value.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last argument is a label.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Running and you will see a text box at the top of the notebook.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label is displayed here and you can type an input value in the text box.</w:t>
      </w:r>
      <w:r>
        <w:rPr>
          <w:rFonts w:ascii="Calibri" w:hAnsi="Calibri" w:cs="Calibri"/>
          <w:sz w:val="20"/>
        </w:rPr>
        <w:t xml:space="preserve"> </w:t>
      </w:r>
    </w:p>
    <w:p w:rsidR="00293E01" w:rsidRDefault="00293E01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93E01" w:rsidRDefault="00293E01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93E01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0469DCAF" wp14:editId="71773001">
            <wp:extent cx="6912610" cy="1934845"/>
            <wp:effectExtent l="19050" t="19050" r="21590" b="27305"/>
            <wp:docPr id="1003540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4090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9348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93E01" w:rsidRDefault="00293E01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C6F35" w:rsidRDefault="00602A33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02A33">
        <w:rPr>
          <w:rFonts w:ascii="Calibri" w:hAnsi="Calibri" w:cs="Calibri"/>
          <w:sz w:val="20"/>
        </w:rPr>
        <w:t>Whatever value we type in this text box will be assigned to a variable in the utility package namespace.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You can retrieve the input value using the get method.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Let me show you.</w:t>
      </w:r>
      <w:r>
        <w:rPr>
          <w:rFonts w:ascii="Calibri" w:hAnsi="Calibri" w:cs="Calibri"/>
          <w:sz w:val="20"/>
        </w:rPr>
        <w:t xml:space="preserve"> </w:t>
      </w:r>
    </w:p>
    <w:p w:rsidR="005C6F35" w:rsidRDefault="005C6F35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C6F35" w:rsidRDefault="005C6F35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C6F35">
        <w:rPr>
          <w:rFonts w:ascii="Calibri" w:hAnsi="Calibri" w:cs="Calibri"/>
          <w:noProof/>
          <w:sz w:val="20"/>
        </w:rPr>
        <w:drawing>
          <wp:inline distT="0" distB="0" distL="0" distR="0" wp14:anchorId="54C2AB8C" wp14:editId="58149549">
            <wp:extent cx="6912610" cy="4246880"/>
            <wp:effectExtent l="19050" t="19050" r="21590" b="20320"/>
            <wp:docPr id="22907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7498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2468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C6F35" w:rsidRDefault="005C6F35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A643F" w:rsidRDefault="00602A33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02A33">
        <w:rPr>
          <w:rFonts w:ascii="Calibri" w:hAnsi="Calibri" w:cs="Calibri"/>
          <w:sz w:val="20"/>
        </w:rPr>
        <w:t>So I retrieved the input value in a Python variable.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Now I can use it.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Let me show you.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So now I will concatenate the input value in the print message.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Renamed.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But it is not showing anything.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It simply says I am a child.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Notebook and received.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That's all.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Why?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Because we did not set any value to the argument.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The text box at the top is still empty.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Place some value in the text box and run all.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Now you can see that the variable has some value also printed there.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What does it mean?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Simple.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You can define one or more variable inputs to your notebook, then get them in Python variables and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use them in your code for testing the single notebook.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You can set the input values in the text box, but the real magic of these input values is seen when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you call this notebook from the parent notebook.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Let me show you.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Go back to the parent notebook.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We are calling the child notebook from here, right?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But the child notebook now accepts one argument.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So I can pass the argument value from here.</w:t>
      </w:r>
      <w:r>
        <w:rPr>
          <w:rFonts w:ascii="Calibri" w:hAnsi="Calibri" w:cs="Calibri"/>
          <w:sz w:val="20"/>
        </w:rPr>
        <w:t xml:space="preserve"> </w:t>
      </w:r>
    </w:p>
    <w:p w:rsidR="007A643F" w:rsidRDefault="007A643F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A643F" w:rsidRDefault="001554C3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554C3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2041CA62" wp14:editId="6B7FB37A">
            <wp:extent cx="6912610" cy="3564890"/>
            <wp:effectExtent l="19050" t="19050" r="21590" b="16510"/>
            <wp:docPr id="2039913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1364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5648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643F" w:rsidRDefault="007A643F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A2E49" w:rsidRDefault="00602A33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02A33">
        <w:rPr>
          <w:rFonts w:ascii="Calibri" w:hAnsi="Calibri" w:cs="Calibri"/>
          <w:sz w:val="20"/>
        </w:rPr>
        <w:t>The argument list goes as a set of key value pairs.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Even if we have a single argument, we must send it as a list of key value pairs.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Let me run it.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Completed.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Let me hit this child notebook job and see what happened.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Great.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You can see this output string here.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We got the value that we passed from the parent notebook right.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Great.</w:t>
      </w:r>
      <w:r>
        <w:rPr>
          <w:rFonts w:ascii="Calibri" w:hAnsi="Calibri" w:cs="Calibri"/>
          <w:sz w:val="20"/>
        </w:rPr>
        <w:t xml:space="preserve"> </w:t>
      </w:r>
    </w:p>
    <w:p w:rsidR="003A2E49" w:rsidRDefault="003A2E49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A2E49" w:rsidRDefault="003A2E49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A2E49">
        <w:rPr>
          <w:rFonts w:ascii="Calibri" w:hAnsi="Calibri" w:cs="Calibri"/>
          <w:noProof/>
          <w:sz w:val="20"/>
        </w:rPr>
        <w:drawing>
          <wp:inline distT="0" distB="0" distL="0" distR="0" wp14:anchorId="0E81A98F" wp14:editId="24393114">
            <wp:extent cx="6912610" cy="3492500"/>
            <wp:effectExtent l="19050" t="19050" r="21590" b="12700"/>
            <wp:docPr id="789075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7550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4925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A2E49" w:rsidRDefault="003A2E49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B2796" w:rsidRDefault="00602A33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02A33">
        <w:rPr>
          <w:rFonts w:ascii="Calibri" w:hAnsi="Calibri" w:cs="Calibri"/>
          <w:sz w:val="20"/>
        </w:rPr>
        <w:t>Databricks offers you many utility modules.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Some of them are still experimental and not yet mature.</w:t>
      </w:r>
      <w:r>
        <w:rPr>
          <w:rFonts w:ascii="Calibri" w:hAnsi="Calibri" w:cs="Calibri"/>
          <w:sz w:val="20"/>
        </w:rPr>
        <w:t xml:space="preserve"> </w:t>
      </w:r>
      <w:r w:rsidRPr="00602A33">
        <w:rPr>
          <w:rFonts w:ascii="Calibri" w:hAnsi="Calibri" w:cs="Calibri"/>
          <w:sz w:val="20"/>
        </w:rPr>
        <w:t>However, we have three most commonly used utilities that we will be using in our course and project.</w:t>
      </w:r>
      <w:r>
        <w:rPr>
          <w:rFonts w:ascii="Calibri" w:hAnsi="Calibri" w:cs="Calibri"/>
          <w:sz w:val="20"/>
        </w:rPr>
        <w:t xml:space="preserve"> </w:t>
      </w:r>
    </w:p>
    <w:p w:rsidR="001B2796" w:rsidRDefault="001B2796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8"/>
        <w:gridCol w:w="6434"/>
      </w:tblGrid>
      <w:tr w:rsidR="001B2796" w:rsidRPr="001B2796" w:rsidTr="00A65EE7">
        <w:tc>
          <w:tcPr>
            <w:tcW w:w="4667" w:type="dxa"/>
          </w:tcPr>
          <w:p w:rsidR="001B2796" w:rsidRPr="001B2796" w:rsidRDefault="001B2796" w:rsidP="00E93C3D">
            <w:pPr>
              <w:jc w:val="both"/>
              <w:rPr>
                <w:rFonts w:ascii="Calibri" w:hAnsi="Calibri" w:cs="Calibri"/>
                <w:sz w:val="20"/>
              </w:rPr>
            </w:pPr>
            <w:r w:rsidRPr="001B2796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4AB71D02" wp14:editId="6DE0BA0E">
                  <wp:extent cx="2827421" cy="874232"/>
                  <wp:effectExtent l="0" t="0" r="0" b="2540"/>
                  <wp:docPr id="7182867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286722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0373" cy="881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5" w:type="dxa"/>
          </w:tcPr>
          <w:p w:rsidR="001B2796" w:rsidRPr="001B2796" w:rsidRDefault="001B2796" w:rsidP="00E93C3D">
            <w:pPr>
              <w:jc w:val="both"/>
              <w:rPr>
                <w:rFonts w:ascii="Calibri" w:hAnsi="Calibri" w:cs="Calibri"/>
                <w:sz w:val="20"/>
              </w:rPr>
            </w:pPr>
            <w:r w:rsidRPr="00602A33">
              <w:rPr>
                <w:rFonts w:ascii="Calibri" w:hAnsi="Calibri" w:cs="Calibri"/>
                <w:sz w:val="20"/>
              </w:rPr>
              <w:t>You can use file system utilities to read and interact with your Dbfs file system.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02A33">
              <w:rPr>
                <w:rFonts w:ascii="Calibri" w:hAnsi="Calibri" w:cs="Calibri"/>
                <w:sz w:val="20"/>
              </w:rPr>
              <w:t>You can bring the values from your file system to Python variables and use them in your notebook.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02A33">
              <w:rPr>
                <w:rFonts w:ascii="Calibri" w:hAnsi="Calibri" w:cs="Calibri"/>
                <w:sz w:val="20"/>
              </w:rPr>
              <w:t>Notebook utilities allow you to chain your notebooks.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02A33">
              <w:rPr>
                <w:rFonts w:ascii="Calibri" w:hAnsi="Calibri" w:cs="Calibri"/>
                <w:sz w:val="20"/>
              </w:rPr>
              <w:t>You can call one notebook from another notebook.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02A33">
              <w:rPr>
                <w:rFonts w:ascii="Calibri" w:hAnsi="Calibri" w:cs="Calibri"/>
                <w:sz w:val="20"/>
              </w:rPr>
              <w:t>These notebooks can also return an exit code to check whether the notebook calls succeeded or failed.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02A33">
              <w:rPr>
                <w:rFonts w:ascii="Calibri" w:hAnsi="Calibri" w:cs="Calibri"/>
                <w:sz w:val="20"/>
              </w:rPr>
              <w:t>Widget utility allow you to add parameters to your notebook, and you can set values to these parameters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02A33">
              <w:rPr>
                <w:rFonts w:ascii="Calibri" w:hAnsi="Calibri" w:cs="Calibri"/>
                <w:sz w:val="20"/>
              </w:rPr>
              <w:t>while calling them from the parent notebook.</w:t>
            </w:r>
          </w:p>
        </w:tc>
      </w:tr>
    </w:tbl>
    <w:p w:rsidR="001B2796" w:rsidRDefault="001B2796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B2796" w:rsidRDefault="001B2796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B2796" w:rsidRDefault="007908DD" w:rsidP="007908DD">
      <w:pPr>
        <w:pStyle w:val="Heading2"/>
      </w:pPr>
      <w:bookmarkStart w:id="1" w:name="_Toc190369271"/>
      <w:r>
        <w:t>Working with the Databricks File System</w:t>
      </w:r>
      <w:bookmarkEnd w:id="1"/>
    </w:p>
    <w:p w:rsidR="007908DD" w:rsidRDefault="007908DD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62"/>
        <w:gridCol w:w="5040"/>
      </w:tblGrid>
      <w:tr w:rsidR="00505E38" w:rsidTr="00505E38">
        <w:tc>
          <w:tcPr>
            <w:tcW w:w="6062" w:type="dxa"/>
          </w:tcPr>
          <w:p w:rsidR="004D46AC" w:rsidRDefault="00505E38" w:rsidP="00193F91">
            <w:pPr>
              <w:jc w:val="both"/>
              <w:rPr>
                <w:rFonts w:ascii="Calibri" w:hAnsi="Calibri" w:cs="Calibri"/>
                <w:sz w:val="20"/>
              </w:rPr>
            </w:pPr>
            <w:r w:rsidRPr="00596579">
              <w:rPr>
                <w:rFonts w:ascii="Calibri" w:hAnsi="Calibri" w:cs="Calibri"/>
                <w:sz w:val="20"/>
              </w:rPr>
              <w:t>The next important piece for a data engineering project or data lake project is access to the data.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596579">
              <w:rPr>
                <w:rFonts w:ascii="Calibri" w:hAnsi="Calibri" w:cs="Calibri"/>
                <w:sz w:val="20"/>
              </w:rPr>
              <w:t>How do you access your data?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596579">
              <w:rPr>
                <w:rFonts w:ascii="Calibri" w:hAnsi="Calibri" w:cs="Calibri"/>
                <w:sz w:val="20"/>
              </w:rPr>
              <w:t>Data most likely sits into the directory.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596579">
              <w:rPr>
                <w:rFonts w:ascii="Calibri" w:hAnsi="Calibri" w:cs="Calibri"/>
                <w:sz w:val="20"/>
              </w:rPr>
              <w:t xml:space="preserve">So in this section </w:t>
            </w:r>
            <w:r w:rsidRPr="006C69C2">
              <w:rPr>
                <w:rFonts w:ascii="Calibri" w:hAnsi="Calibri" w:cs="Calibri"/>
                <w:color w:val="0000FF"/>
                <w:sz w:val="20"/>
              </w:rPr>
              <w:t>we will try to understand the data directory structure in Databricks Cloud Platform</w:t>
            </w:r>
            <w:r w:rsidRPr="00596579">
              <w:rPr>
                <w:rFonts w:ascii="Calibri" w:hAnsi="Calibri" w:cs="Calibri"/>
                <w:sz w:val="20"/>
              </w:rPr>
              <w:t>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4D46AC" w:rsidRDefault="004D46AC" w:rsidP="00193F91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505E38" w:rsidRDefault="00505E38" w:rsidP="00193F91">
            <w:pPr>
              <w:jc w:val="both"/>
              <w:rPr>
                <w:rFonts w:ascii="Calibri" w:hAnsi="Calibri" w:cs="Calibri"/>
                <w:sz w:val="20"/>
              </w:rPr>
            </w:pPr>
            <w:r w:rsidRPr="00596579">
              <w:rPr>
                <w:rFonts w:ascii="Calibri" w:hAnsi="Calibri" w:cs="Calibri"/>
                <w:sz w:val="20"/>
              </w:rPr>
              <w:t xml:space="preserve">Basically, in Databricks Cloud Platform, </w:t>
            </w:r>
            <w:r w:rsidRPr="006C69C2">
              <w:rPr>
                <w:rFonts w:ascii="Calibri" w:hAnsi="Calibri" w:cs="Calibri"/>
                <w:color w:val="0000FF"/>
                <w:sz w:val="20"/>
              </w:rPr>
              <w:t>data directory is available to us through the Databricks File System Dbfs. We call it Dbfs Databricks File system.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596579">
              <w:rPr>
                <w:rFonts w:ascii="Calibri" w:hAnsi="Calibri" w:cs="Calibri"/>
                <w:sz w:val="20"/>
              </w:rPr>
              <w:t>So in this section I'll give introduction to the Databricks file system.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596579">
              <w:rPr>
                <w:rFonts w:ascii="Calibri" w:hAnsi="Calibri" w:cs="Calibri"/>
                <w:sz w:val="20"/>
              </w:rPr>
              <w:t>We will try to understand what it is.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596579">
              <w:rPr>
                <w:rFonts w:ascii="Calibri" w:hAnsi="Calibri" w:cs="Calibri"/>
                <w:sz w:val="20"/>
              </w:rPr>
              <w:t>And then we will go ahead and try to learn how to use the Databricks file system, how to use or how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596579">
              <w:rPr>
                <w:rFonts w:ascii="Calibri" w:hAnsi="Calibri" w:cs="Calibri"/>
                <w:sz w:val="20"/>
              </w:rPr>
              <w:t>to access the Databricks File System root directory, and then how to create subdirectories and files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596579">
              <w:rPr>
                <w:rFonts w:ascii="Calibri" w:hAnsi="Calibri" w:cs="Calibri"/>
                <w:sz w:val="20"/>
              </w:rPr>
              <w:t>and folders within the Databricks file system.</w:t>
            </w:r>
          </w:p>
        </w:tc>
        <w:tc>
          <w:tcPr>
            <w:tcW w:w="5040" w:type="dxa"/>
          </w:tcPr>
          <w:p w:rsidR="00505E38" w:rsidRDefault="00505E38" w:rsidP="00193F91">
            <w:pPr>
              <w:jc w:val="both"/>
              <w:rPr>
                <w:rFonts w:ascii="Calibri" w:hAnsi="Calibri" w:cs="Calibri"/>
                <w:sz w:val="20"/>
              </w:rPr>
            </w:pPr>
            <w:r w:rsidRPr="00505E38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5AF5D3BA" wp14:editId="002BF2E1">
                  <wp:extent cx="3006391" cy="1773957"/>
                  <wp:effectExtent l="19050" t="19050" r="22860" b="17145"/>
                  <wp:docPr id="11375777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7577757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912" cy="17860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5E38" w:rsidRDefault="00505E38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908DD" w:rsidRDefault="00505E38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T</w:t>
      </w:r>
      <w:r w:rsidR="00596579" w:rsidRPr="00596579">
        <w:rPr>
          <w:rFonts w:ascii="Calibri" w:hAnsi="Calibri" w:cs="Calibri"/>
          <w:sz w:val="20"/>
        </w:rPr>
        <w:t>hen in the final step, we will try to learn how to mount or map your cloud data storage directory</w:t>
      </w:r>
      <w:r w:rsidR="00596579">
        <w:rPr>
          <w:rFonts w:ascii="Calibri" w:hAnsi="Calibri" w:cs="Calibri"/>
          <w:sz w:val="20"/>
        </w:rPr>
        <w:t xml:space="preserve"> </w:t>
      </w:r>
      <w:r w:rsidR="00596579" w:rsidRPr="00596579">
        <w:rPr>
          <w:rFonts w:ascii="Calibri" w:hAnsi="Calibri" w:cs="Calibri"/>
          <w:sz w:val="20"/>
        </w:rPr>
        <w:t>or cloud data storage infrastructure with the Dbfs so that you can have proper access to,</w:t>
      </w:r>
      <w:r w:rsidR="00285979">
        <w:rPr>
          <w:rFonts w:ascii="Calibri" w:hAnsi="Calibri" w:cs="Calibri"/>
          <w:sz w:val="20"/>
        </w:rPr>
        <w:t xml:space="preserve"> </w:t>
      </w:r>
      <w:r w:rsidR="00596579" w:rsidRPr="00596579">
        <w:rPr>
          <w:rFonts w:ascii="Calibri" w:hAnsi="Calibri" w:cs="Calibri"/>
          <w:sz w:val="20"/>
        </w:rPr>
        <w:t>storage</w:t>
      </w:r>
      <w:r w:rsidR="00596579">
        <w:rPr>
          <w:rFonts w:ascii="Calibri" w:hAnsi="Calibri" w:cs="Calibri"/>
          <w:sz w:val="20"/>
        </w:rPr>
        <w:t xml:space="preserve"> </w:t>
      </w:r>
      <w:r w:rsidR="00596579" w:rsidRPr="00596579">
        <w:rPr>
          <w:rFonts w:ascii="Calibri" w:hAnsi="Calibri" w:cs="Calibri"/>
          <w:sz w:val="20"/>
        </w:rPr>
        <w:t>system in your cloud.</w:t>
      </w:r>
      <w:r w:rsidR="00596579">
        <w:rPr>
          <w:rFonts w:ascii="Calibri" w:hAnsi="Calibri" w:cs="Calibri"/>
          <w:sz w:val="20"/>
        </w:rPr>
        <w:t xml:space="preserve"> </w:t>
      </w:r>
      <w:r w:rsidR="00596579" w:rsidRPr="00596579">
        <w:rPr>
          <w:rFonts w:ascii="Calibri" w:hAnsi="Calibri" w:cs="Calibri"/>
          <w:sz w:val="20"/>
        </w:rPr>
        <w:t>So we are in the Azure cloud.</w:t>
      </w:r>
      <w:r w:rsidR="00596579">
        <w:rPr>
          <w:rFonts w:ascii="Calibri" w:hAnsi="Calibri" w:cs="Calibri"/>
          <w:sz w:val="20"/>
        </w:rPr>
        <w:t xml:space="preserve"> </w:t>
      </w:r>
      <w:r w:rsidR="00596579" w:rsidRPr="00596579">
        <w:rPr>
          <w:rFonts w:ascii="Calibri" w:hAnsi="Calibri" w:cs="Calibri"/>
          <w:sz w:val="20"/>
        </w:rPr>
        <w:t>So we will learn how to mount Azure Data Lake Storage or ADLs to Dbfs and gain access to the cloud storage</w:t>
      </w:r>
      <w:r w:rsidR="00596579">
        <w:rPr>
          <w:rFonts w:ascii="Calibri" w:hAnsi="Calibri" w:cs="Calibri"/>
          <w:sz w:val="20"/>
        </w:rPr>
        <w:t xml:space="preserve"> </w:t>
      </w:r>
      <w:r w:rsidR="00596579" w:rsidRPr="00596579">
        <w:rPr>
          <w:rFonts w:ascii="Calibri" w:hAnsi="Calibri" w:cs="Calibri"/>
          <w:sz w:val="20"/>
        </w:rPr>
        <w:t>system.</w:t>
      </w:r>
      <w:r w:rsidR="00596579">
        <w:rPr>
          <w:rFonts w:ascii="Calibri" w:hAnsi="Calibri" w:cs="Calibri"/>
          <w:sz w:val="20"/>
        </w:rPr>
        <w:t xml:space="preserve"> </w:t>
      </w:r>
    </w:p>
    <w:p w:rsidR="00596579" w:rsidRDefault="00596579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96579" w:rsidRDefault="005A0FBF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A0FBF">
        <w:rPr>
          <w:rFonts w:ascii="Calibri" w:hAnsi="Calibri" w:cs="Calibri"/>
          <w:noProof/>
          <w:sz w:val="20"/>
        </w:rPr>
        <w:drawing>
          <wp:inline distT="0" distB="0" distL="0" distR="0" wp14:anchorId="177980D2" wp14:editId="4C30DF05">
            <wp:extent cx="6875479" cy="1470971"/>
            <wp:effectExtent l="19050" t="19050" r="20955" b="15240"/>
            <wp:docPr id="97442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228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85213" cy="147305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A0FBF" w:rsidRDefault="005A0FBF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6"/>
        <w:gridCol w:w="7146"/>
      </w:tblGrid>
      <w:tr w:rsidR="00D3369E" w:rsidRPr="00D3369E" w:rsidTr="00D3369E">
        <w:tc>
          <w:tcPr>
            <w:tcW w:w="7054" w:type="dxa"/>
          </w:tcPr>
          <w:p w:rsidR="00D3369E" w:rsidRDefault="00D3369E" w:rsidP="00D3369E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D3369E" w:rsidRDefault="00D3369E" w:rsidP="00D3369E">
            <w:pPr>
              <w:jc w:val="both"/>
              <w:rPr>
                <w:rFonts w:ascii="Calibri" w:hAnsi="Calibri" w:cs="Calibri"/>
                <w:sz w:val="20"/>
              </w:rPr>
            </w:pPr>
            <w:r w:rsidRPr="00D3369E">
              <w:rPr>
                <w:rFonts w:ascii="Calibri" w:hAnsi="Calibri" w:cs="Calibri"/>
                <w:sz w:val="20"/>
              </w:rPr>
              <w:t>So what is Databricks File system or what is Dbfs?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A Dbfs or Databricks file system is a distributed file system abstraction on top of scalable cloud storage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integrated into Databricks workspace and available on Databricks clusters.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That's how you can understand but what exactly it means in very simple terms.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D3369E" w:rsidRDefault="00D3369E" w:rsidP="00D3369E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D3369E" w:rsidRPr="00D3369E" w:rsidRDefault="00D3369E" w:rsidP="00D3369E">
            <w:pPr>
              <w:jc w:val="both"/>
              <w:rPr>
                <w:rFonts w:ascii="Calibri" w:hAnsi="Calibri" w:cs="Calibri"/>
                <w:sz w:val="20"/>
              </w:rPr>
            </w:pPr>
            <w:r w:rsidRPr="00D3369E">
              <w:rPr>
                <w:rFonts w:ascii="Calibri" w:hAnsi="Calibri" w:cs="Calibri"/>
                <w:sz w:val="20"/>
              </w:rPr>
              <w:t>Databricks File System is a file system, a virtual file system, or file system abstraction that allows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you to access your cloud storage like a directory where you can create directories, subdirectories,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files, and keep your data there.</w:t>
            </w:r>
          </w:p>
        </w:tc>
        <w:tc>
          <w:tcPr>
            <w:tcW w:w="4048" w:type="dxa"/>
          </w:tcPr>
          <w:p w:rsidR="00D3369E" w:rsidRPr="00D3369E" w:rsidRDefault="00D3369E" w:rsidP="00DF2383">
            <w:pPr>
              <w:jc w:val="both"/>
              <w:rPr>
                <w:rFonts w:ascii="Calibri" w:hAnsi="Calibri" w:cs="Calibri"/>
                <w:sz w:val="20"/>
              </w:rPr>
            </w:pPr>
            <w:r w:rsidRPr="00D3369E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42F497E6" wp14:editId="3C7437DC">
                  <wp:extent cx="4367463" cy="2911508"/>
                  <wp:effectExtent l="19050" t="19050" r="14605" b="22225"/>
                  <wp:docPr id="4486045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604548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4738" cy="292302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0FBF" w:rsidRDefault="005A0FBF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3369E" w:rsidRDefault="00D3369E" w:rsidP="00193F91">
      <w:pPr>
        <w:spacing w:after="0" w:line="240" w:lineRule="auto"/>
        <w:jc w:val="both"/>
        <w:rPr>
          <w:rFonts w:ascii="Calibri" w:hAnsi="Calibri" w:cs="Calibri"/>
          <w:sz w:val="20"/>
        </w:rPr>
        <w:sectPr w:rsidR="00D3369E" w:rsidSect="00DA03BF">
          <w:pgSz w:w="11906" w:h="16838"/>
          <w:pgMar w:top="510" w:right="510" w:bottom="510" w:left="510" w:header="709" w:footer="709" w:gutter="0"/>
          <w:cols w:space="708"/>
          <w:docGrid w:linePitch="360"/>
        </w:sectPr>
      </w:pPr>
    </w:p>
    <w:p w:rsidR="005A0FBF" w:rsidRDefault="005A0FBF" w:rsidP="00193F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86"/>
        <w:gridCol w:w="7167"/>
      </w:tblGrid>
      <w:tr w:rsidR="000C277A" w:rsidTr="000C277A">
        <w:tc>
          <w:tcPr>
            <w:tcW w:w="8188" w:type="dxa"/>
          </w:tcPr>
          <w:p w:rsidR="00D3369E" w:rsidRDefault="00D3369E">
            <w:pPr>
              <w:jc w:val="both"/>
              <w:rPr>
                <w:rFonts w:ascii="Calibri" w:hAnsi="Calibri" w:cs="Calibri"/>
                <w:sz w:val="20"/>
              </w:rPr>
            </w:pPr>
            <w:r w:rsidRPr="00D3369E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302B22C9" wp14:editId="31464F47">
                  <wp:extent cx="5083422" cy="6202279"/>
                  <wp:effectExtent l="19050" t="19050" r="22225" b="27305"/>
                  <wp:docPr id="12099259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925942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4953" cy="62163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67" w:type="dxa"/>
          </w:tcPr>
          <w:p w:rsidR="00D3369E" w:rsidRDefault="00D3369E" w:rsidP="00D3369E">
            <w:pPr>
              <w:jc w:val="both"/>
              <w:rPr>
                <w:rFonts w:ascii="Calibri" w:hAnsi="Calibri" w:cs="Calibri"/>
                <w:sz w:val="20"/>
              </w:rPr>
            </w:pPr>
            <w:r w:rsidRPr="00D3369E">
              <w:rPr>
                <w:rFonts w:ascii="Calibri" w:hAnsi="Calibri" w:cs="Calibri"/>
                <w:sz w:val="20"/>
              </w:rPr>
              <w:t>Now, next thing that I want you to understand is,</w:t>
            </w:r>
            <w:r w:rsidR="00285979"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we already saw Databricks platform architecture.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We know when we create a workspace, Databricks will launch a control plane.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So for each Databricks control plane, by default, Databricks will initially create one dbfs root directory,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right.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It will create a dbfs storage.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And it will create a storage account in your,</w:t>
            </w:r>
            <w:r w:rsidR="00285979"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cloud provider.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D3369E" w:rsidRDefault="00D3369E" w:rsidP="00D3369E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D3369E" w:rsidRDefault="00D3369E" w:rsidP="00D3369E">
            <w:pPr>
              <w:jc w:val="both"/>
              <w:rPr>
                <w:rFonts w:ascii="Calibri" w:hAnsi="Calibri" w:cs="Calibri"/>
                <w:sz w:val="20"/>
              </w:rPr>
            </w:pPr>
            <w:r w:rsidRPr="00D3369E">
              <w:rPr>
                <w:rFonts w:ascii="Calibri" w:hAnsi="Calibri" w:cs="Calibri"/>
                <w:sz w:val="20"/>
              </w:rPr>
              <w:t>Basically, we will be using Azure.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So it will create a storage account in your Azure cloud and mount it, map it, make it available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through the Dbfs by default.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So usually we call it Dbfs root directory for every workspace.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It is available by default.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We can store data in this default root directory.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We can create subdirectories.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We can create files.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We can store data here.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But it is not recommended to use the default dbfs root directory for storing your data because of many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reasons, and you do not have full access or full control on this storage account because it is automatically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created by Databricks.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D3369E" w:rsidRDefault="00D3369E" w:rsidP="00D3369E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0C277A" w:rsidRDefault="00D3369E" w:rsidP="00D3369E">
            <w:pPr>
              <w:jc w:val="both"/>
              <w:rPr>
                <w:rFonts w:ascii="Calibri" w:hAnsi="Calibri" w:cs="Calibri"/>
                <w:sz w:val="20"/>
              </w:rPr>
            </w:pPr>
            <w:r w:rsidRPr="00D3369E">
              <w:rPr>
                <w:rFonts w:ascii="Calibri" w:hAnsi="Calibri" w:cs="Calibri"/>
                <w:sz w:val="20"/>
              </w:rPr>
              <w:t>So basically what we do,</w:t>
            </w:r>
            <w:r w:rsidR="00285979"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we create a separate storage account in our Azure cloud and create a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 xml:space="preserve">root directory there and then mount that root directory </w:t>
            </w:r>
            <w:r w:rsidR="00071F61"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separately.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We and preferred to use that we will learn all that.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0C277A" w:rsidRDefault="000C277A" w:rsidP="00D3369E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D3369E" w:rsidRDefault="00D3369E" w:rsidP="00D3369E">
            <w:pPr>
              <w:jc w:val="both"/>
              <w:rPr>
                <w:rFonts w:ascii="Calibri" w:hAnsi="Calibri" w:cs="Calibri"/>
                <w:sz w:val="20"/>
              </w:rPr>
            </w:pPr>
            <w:r w:rsidRPr="00D3369E">
              <w:rPr>
                <w:rFonts w:ascii="Calibri" w:hAnsi="Calibri" w:cs="Calibri"/>
                <w:sz w:val="20"/>
              </w:rPr>
              <w:t>But at this point I wanted to make sure you understand that with every Databricks work space, there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is one dedicated default storage account created behind the scene, which is mapped to the Databricks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file system, and it is known as Databricks Root Storage or Dbfs Root Storage File System.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And you can access it for storing actual data, or for your own purpose or for your project purpose.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3369E">
              <w:rPr>
                <w:rFonts w:ascii="Calibri" w:hAnsi="Calibri" w:cs="Calibri"/>
                <w:sz w:val="20"/>
              </w:rPr>
              <w:t>You are most likely to create a separate storage account.</w:t>
            </w:r>
          </w:p>
          <w:p w:rsidR="00D3369E" w:rsidRDefault="00D3369E" w:rsidP="00D3369E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D3369E" w:rsidRDefault="00D3369E" w:rsidP="00D3369E">
            <w:pPr>
              <w:jc w:val="both"/>
              <w:rPr>
                <w:rFonts w:ascii="Calibri" w:hAnsi="Calibri" w:cs="Calibri"/>
                <w:sz w:val="20"/>
              </w:rPr>
            </w:pPr>
          </w:p>
        </w:tc>
      </w:tr>
    </w:tbl>
    <w:p w:rsidR="000C277A" w:rsidRDefault="000C277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C277A" w:rsidRDefault="000C277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3087B" w:rsidRDefault="0013087B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3087B" w:rsidRDefault="0013087B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3087B" w:rsidRDefault="0013087B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28"/>
        <w:gridCol w:w="12306"/>
      </w:tblGrid>
      <w:tr w:rsidR="0013087B" w:rsidTr="0013087B">
        <w:tc>
          <w:tcPr>
            <w:tcW w:w="8017" w:type="dxa"/>
          </w:tcPr>
          <w:p w:rsidR="0013087B" w:rsidRDefault="0013087B" w:rsidP="0013087B">
            <w:pPr>
              <w:jc w:val="both"/>
              <w:rPr>
                <w:rFonts w:ascii="Calibri" w:hAnsi="Calibri" w:cs="Calibri"/>
                <w:sz w:val="20"/>
              </w:rPr>
            </w:pPr>
            <w:r w:rsidRPr="0013087B">
              <w:rPr>
                <w:rFonts w:ascii="Calibri" w:hAnsi="Calibri" w:cs="Calibri"/>
                <w:sz w:val="20"/>
              </w:rPr>
              <w:t>Databricks will automatically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3087B">
              <w:rPr>
                <w:rFonts w:ascii="Calibri" w:hAnsi="Calibri" w:cs="Calibri"/>
                <w:sz w:val="20"/>
              </w:rPr>
              <w:t>create a storage account in your cloud and map it with the Dbfs as a dbfs root directory.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3087B">
              <w:rPr>
                <w:rFonts w:ascii="Calibri" w:hAnsi="Calibri" w:cs="Calibri"/>
                <w:sz w:val="20"/>
              </w:rPr>
              <w:t>I talked about this, so let's try to see that.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3087B">
              <w:rPr>
                <w:rFonts w:ascii="Calibri" w:hAnsi="Calibri" w:cs="Calibri"/>
                <w:sz w:val="20"/>
              </w:rPr>
              <w:t>Where do we have the storage account for my workspace and how to access the Dbfs file system that storage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3087B">
              <w:rPr>
                <w:rFonts w:ascii="Calibri" w:hAnsi="Calibri" w:cs="Calibri"/>
                <w:sz w:val="20"/>
              </w:rPr>
              <w:t>layer from my workspace.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3087B">
              <w:rPr>
                <w:rFonts w:ascii="Calibri" w:hAnsi="Calibri" w:cs="Calibri"/>
                <w:sz w:val="20"/>
              </w:rPr>
              <w:t>So let me switch to my Azure portal.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3087B">
              <w:rPr>
                <w:rFonts w:ascii="Calibri" w:hAnsi="Calibri" w:cs="Calibri"/>
                <w:sz w:val="20"/>
              </w:rPr>
              <w:t>So.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3087B">
              <w:rPr>
                <w:rFonts w:ascii="Calibri" w:hAnsi="Calibri" w:cs="Calibri"/>
                <w:sz w:val="20"/>
              </w:rPr>
              <w:t>So here is my Azure portal.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13087B" w:rsidRDefault="0013087B" w:rsidP="0013087B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13087B" w:rsidRDefault="0013087B" w:rsidP="0013087B">
            <w:pPr>
              <w:jc w:val="both"/>
              <w:rPr>
                <w:rFonts w:ascii="Calibri" w:hAnsi="Calibri" w:cs="Calibri"/>
                <w:sz w:val="20"/>
              </w:rPr>
            </w:pPr>
            <w:r w:rsidRPr="0013087B">
              <w:rPr>
                <w:rFonts w:ascii="Calibri" w:hAnsi="Calibri" w:cs="Calibri"/>
                <w:sz w:val="20"/>
              </w:rPr>
              <w:t>If I try to look at all resources, I'll see a lot of things here.</w:t>
            </w:r>
            <w:r>
              <w:rPr>
                <w:rFonts w:ascii="Calibri" w:hAnsi="Calibri" w:cs="Calibri"/>
                <w:sz w:val="20"/>
              </w:rPr>
              <w:t xml:space="preserve"> T</w:t>
            </w:r>
            <w:r w:rsidRPr="0013087B">
              <w:rPr>
                <w:rFonts w:ascii="Calibri" w:hAnsi="Calibri" w:cs="Calibri"/>
                <w:sz w:val="20"/>
              </w:rPr>
              <w:t>his is the Databricks workspace resource that I created.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3087B">
              <w:rPr>
                <w:rFonts w:ascii="Calibri" w:hAnsi="Calibri" w:cs="Calibri"/>
                <w:sz w:val="20"/>
              </w:rPr>
              <w:t>I created a Databricks workspace.</w:t>
            </w:r>
            <w:r w:rsidR="00285979">
              <w:rPr>
                <w:rFonts w:ascii="Calibri" w:hAnsi="Calibri" w:cs="Calibri"/>
                <w:sz w:val="20"/>
              </w:rPr>
              <w:t xml:space="preserve"> </w:t>
            </w:r>
            <w:r>
              <w:rPr>
                <w:rFonts w:ascii="Calibri" w:hAnsi="Calibri" w:cs="Calibri"/>
                <w:sz w:val="20"/>
              </w:rPr>
              <w:t>L</w:t>
            </w:r>
            <w:r w:rsidRPr="0013087B">
              <w:rPr>
                <w:rFonts w:ascii="Calibri" w:hAnsi="Calibri" w:cs="Calibri"/>
                <w:sz w:val="20"/>
              </w:rPr>
              <w:t>et me sort it by type and I will see one storage account.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3087B">
              <w:rPr>
                <w:rFonts w:ascii="Calibri" w:hAnsi="Calibri" w:cs="Calibri"/>
                <w:sz w:val="20"/>
              </w:rPr>
              <w:t>So this is Azure Storage account,</w:t>
            </w:r>
            <w:r w:rsidR="00285979">
              <w:rPr>
                <w:rFonts w:ascii="Calibri" w:hAnsi="Calibri" w:cs="Calibri"/>
                <w:sz w:val="20"/>
              </w:rPr>
              <w:t xml:space="preserve"> </w:t>
            </w:r>
            <w:r w:rsidRPr="0013087B">
              <w:rPr>
                <w:rFonts w:ascii="Calibri" w:hAnsi="Calibri" w:cs="Calibri"/>
                <w:sz w:val="20"/>
              </w:rPr>
              <w:t>already created by Databricks for my Databricks workspace.</w:t>
            </w:r>
            <w:r w:rsidR="00285979">
              <w:rPr>
                <w:rFonts w:ascii="Calibri" w:hAnsi="Calibri" w:cs="Calibri"/>
                <w:sz w:val="20"/>
              </w:rPr>
              <w:t xml:space="preserve"> </w:t>
            </w:r>
            <w:r w:rsidRPr="0013087B">
              <w:rPr>
                <w:rFonts w:ascii="Calibri" w:hAnsi="Calibri" w:cs="Calibri"/>
                <w:sz w:val="20"/>
              </w:rPr>
              <w:t>if you look at the resource group name, it says Databricks Hyphen RG, which is my resource group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3087B">
              <w:rPr>
                <w:rFonts w:ascii="Calibri" w:hAnsi="Calibri" w:cs="Calibri"/>
                <w:sz w:val="20"/>
              </w:rPr>
              <w:t>name, hyphen Databricks course, AWS, which is my workspace name.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3087B">
              <w:rPr>
                <w:rFonts w:ascii="Calibri" w:hAnsi="Calibri" w:cs="Calibri"/>
                <w:sz w:val="20"/>
              </w:rPr>
              <w:t>And then some other text added automatically there.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13087B" w:rsidRDefault="0013087B" w:rsidP="0013087B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13087B" w:rsidRDefault="0013087B" w:rsidP="0013087B">
            <w:pPr>
              <w:jc w:val="both"/>
              <w:rPr>
                <w:rFonts w:ascii="Calibri" w:hAnsi="Calibri" w:cs="Calibri"/>
                <w:sz w:val="20"/>
              </w:rPr>
            </w:pPr>
            <w:r w:rsidRPr="0013087B">
              <w:rPr>
                <w:rFonts w:ascii="Calibri" w:hAnsi="Calibri" w:cs="Calibri"/>
                <w:sz w:val="20"/>
              </w:rPr>
              <w:t>So for every workspace, Databricks will create a storage account in your Azure cloud and make it available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3087B">
              <w:rPr>
                <w:rFonts w:ascii="Calibri" w:hAnsi="Calibri" w:cs="Calibri"/>
                <w:sz w:val="20"/>
              </w:rPr>
              <w:t>that storage make it available as a Dbfs root.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3087B">
              <w:rPr>
                <w:rFonts w:ascii="Calibri" w:hAnsi="Calibri" w:cs="Calibri"/>
                <w:sz w:val="20"/>
              </w:rPr>
              <w:t>So let's go to my workspace and try to learn how to access that.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="00B63ED1">
              <w:rPr>
                <w:rFonts w:ascii="Calibri" w:hAnsi="Calibri" w:cs="Calibri"/>
                <w:sz w:val="20"/>
              </w:rPr>
              <w:t xml:space="preserve"> </w:t>
            </w:r>
            <w:r w:rsidRPr="0013087B">
              <w:rPr>
                <w:rFonts w:ascii="Calibri" w:hAnsi="Calibri" w:cs="Calibri"/>
                <w:sz w:val="20"/>
              </w:rPr>
              <w:t>Dbfs root storage.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</w:tc>
        <w:tc>
          <w:tcPr>
            <w:tcW w:w="8017" w:type="dxa"/>
          </w:tcPr>
          <w:p w:rsidR="0013087B" w:rsidRDefault="0013087B">
            <w:pPr>
              <w:jc w:val="both"/>
              <w:rPr>
                <w:rFonts w:ascii="Calibri" w:hAnsi="Calibri" w:cs="Calibri"/>
                <w:sz w:val="20"/>
              </w:rPr>
            </w:pPr>
            <w:r w:rsidRPr="0013087B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7A42E7F4" wp14:editId="1879E4AF">
                  <wp:extent cx="7632922" cy="4704347"/>
                  <wp:effectExtent l="19050" t="19050" r="25400" b="20320"/>
                  <wp:docPr id="1116723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67231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4288" cy="47113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087B" w:rsidRDefault="0013087B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3087B" w:rsidRDefault="0013087B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56DDC" w:rsidRDefault="0013087B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3087B">
        <w:rPr>
          <w:rFonts w:ascii="Calibri" w:hAnsi="Calibri" w:cs="Calibri"/>
          <w:sz w:val="20"/>
        </w:rPr>
        <w:t>So I'll go to my Databricks workspace.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Launch it.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And.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Try to access it.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So I already have a running cluster here.</w:t>
      </w:r>
      <w:r w:rsidR="00285979"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if you come to compute menu, you will see I already have a learning cluster which is already running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here, so I don't need to create a cluster for running my notebook.</w:t>
      </w:r>
      <w:r w:rsidR="00285979"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I'll attach my notebook with this cluster and execute some code.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So if you don't have, you can create a cluster and then come to the exercises</w:t>
      </w:r>
      <w:r w:rsidR="00B56DDC">
        <w:rPr>
          <w:rFonts w:ascii="Calibri" w:hAnsi="Calibri" w:cs="Calibri"/>
          <w:sz w:val="20"/>
        </w:rPr>
        <w:t>.</w:t>
      </w:r>
      <w:r w:rsidRPr="0013087B">
        <w:rPr>
          <w:rFonts w:ascii="Calibri" w:hAnsi="Calibri" w:cs="Calibri"/>
          <w:sz w:val="20"/>
        </w:rPr>
        <w:t xml:space="preserve"> </w:t>
      </w:r>
    </w:p>
    <w:p w:rsidR="00B56DDC" w:rsidRDefault="00B56DD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56DDC" w:rsidRDefault="00B56DD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56DDC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10FCC912" wp14:editId="52AE9E52">
            <wp:extent cx="10044430" cy="2248535"/>
            <wp:effectExtent l="19050" t="19050" r="13970" b="18415"/>
            <wp:docPr id="1663811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1171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22485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56DDC" w:rsidRDefault="00B56DD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56DDC" w:rsidRDefault="00B56DDC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I</w:t>
      </w:r>
      <w:r w:rsidR="0013087B" w:rsidRPr="0013087B">
        <w:rPr>
          <w:rFonts w:ascii="Calibri" w:hAnsi="Calibri" w:cs="Calibri"/>
          <w:sz w:val="20"/>
        </w:rPr>
        <w:t>n my home directory</w:t>
      </w:r>
      <w:r>
        <w:rPr>
          <w:rFonts w:ascii="Calibri" w:hAnsi="Calibri" w:cs="Calibri"/>
          <w:sz w:val="20"/>
        </w:rPr>
        <w:t xml:space="preserve">, </w:t>
      </w:r>
      <w:r w:rsidR="0013087B" w:rsidRPr="0013087B">
        <w:rPr>
          <w:rFonts w:ascii="Calibri" w:hAnsi="Calibri" w:cs="Calibri"/>
          <w:sz w:val="20"/>
        </w:rPr>
        <w:t>I have</w:t>
      </w:r>
      <w:r>
        <w:rPr>
          <w:rFonts w:ascii="Calibri" w:hAnsi="Calibri" w:cs="Calibri"/>
          <w:sz w:val="20"/>
        </w:rPr>
        <w:t xml:space="preserve"> t</w:t>
      </w:r>
      <w:r w:rsidR="0013087B" w:rsidRPr="0013087B">
        <w:rPr>
          <w:rFonts w:ascii="Calibri" w:hAnsi="Calibri" w:cs="Calibri"/>
          <w:sz w:val="20"/>
        </w:rPr>
        <w:t>his notebook set up for you to give a demo about Databricks File system.</w:t>
      </w:r>
      <w:r w:rsidR="0013087B">
        <w:rPr>
          <w:rFonts w:ascii="Calibri" w:hAnsi="Calibri" w:cs="Calibri"/>
          <w:sz w:val="20"/>
        </w:rPr>
        <w:t xml:space="preserve"> </w:t>
      </w:r>
    </w:p>
    <w:p w:rsidR="00B56DDC" w:rsidRDefault="00B56DD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56DDC" w:rsidRDefault="00B56DD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56DDC">
        <w:rPr>
          <w:rFonts w:ascii="Calibri" w:hAnsi="Calibri" w:cs="Calibri"/>
          <w:noProof/>
          <w:sz w:val="20"/>
        </w:rPr>
        <w:drawing>
          <wp:inline distT="0" distB="0" distL="0" distR="0" wp14:anchorId="1AB5A604" wp14:editId="66ED8CF6">
            <wp:extent cx="10044430" cy="2766060"/>
            <wp:effectExtent l="19050" t="19050" r="13970" b="15240"/>
            <wp:docPr id="774443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4314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27660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56DDC" w:rsidRDefault="00B56DD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56DDC" w:rsidRDefault="0013087B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3087B">
        <w:rPr>
          <w:rFonts w:ascii="Calibri" w:hAnsi="Calibri" w:cs="Calibri"/>
          <w:sz w:val="20"/>
        </w:rPr>
        <w:t>So first thing, what we want to do is to show the list of directories in the dbfs root.</w:t>
      </w:r>
      <w:r>
        <w:rPr>
          <w:rFonts w:ascii="Calibri" w:hAnsi="Calibri" w:cs="Calibri"/>
          <w:sz w:val="20"/>
        </w:rPr>
        <w:t xml:space="preserve"> </w:t>
      </w:r>
    </w:p>
    <w:p w:rsidR="00B56DDC" w:rsidRDefault="00B56DD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3087B" w:rsidRDefault="0013087B">
      <w:pPr>
        <w:spacing w:after="0" w:line="240" w:lineRule="auto"/>
        <w:jc w:val="both"/>
        <w:rPr>
          <w:rFonts w:ascii="Calibri" w:hAnsi="Calibri" w:cs="Calibri"/>
          <w:sz w:val="20"/>
        </w:rPr>
        <w:sectPr w:rsidR="0013087B" w:rsidSect="00D3369E">
          <w:pgSz w:w="16838" w:h="11906" w:orient="landscape"/>
          <w:pgMar w:top="510" w:right="510" w:bottom="510" w:left="510" w:header="709" w:footer="709" w:gutter="0"/>
          <w:cols w:space="708"/>
          <w:docGrid w:linePitch="360"/>
        </w:sectPr>
      </w:pPr>
    </w:p>
    <w:p w:rsidR="001B2796" w:rsidRDefault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3087B">
        <w:rPr>
          <w:rFonts w:ascii="Calibri" w:hAnsi="Calibri" w:cs="Calibri"/>
          <w:sz w:val="20"/>
        </w:rPr>
        <w:lastRenderedPageBreak/>
        <w:t>We already learned that with the new Databricks workspace, Databricks will create a storage account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in the cloud and make it available as a dbfs root.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So how to access that?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You already learned?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Possibly.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Um.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Percent of his magic command.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So that's how we can access File system or Dbfs file system.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And,</w:t>
      </w:r>
      <w:r w:rsidR="00285979"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to access Dbfs file system root, you should be using Dbfs qualifier and then root directory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and simply run it.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Okay, I forgot the RLS command.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So percent FS is the magic command and RLS is the list command for this</w:t>
      </w:r>
      <w:r w:rsidR="00B63ED1"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root file system Dbfs root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directory.</w:t>
      </w:r>
    </w:p>
    <w:p w:rsidR="005D3F18" w:rsidRDefault="005D3F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17E0D" w:rsidRDefault="005D3F1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17E0D">
        <w:rPr>
          <w:rFonts w:ascii="Calibri" w:hAnsi="Calibri" w:cs="Calibri"/>
          <w:noProof/>
          <w:sz w:val="20"/>
        </w:rPr>
        <w:drawing>
          <wp:inline distT="0" distB="0" distL="0" distR="0" wp14:anchorId="1EC5FB47" wp14:editId="2C459BD9">
            <wp:extent cx="6581273" cy="5475527"/>
            <wp:effectExtent l="19050" t="19050" r="10160" b="11430"/>
            <wp:docPr id="41780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0589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4385" cy="547811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3F18" w:rsidRDefault="005D3F1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17E0D" w:rsidRDefault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3087B">
        <w:rPr>
          <w:rFonts w:ascii="Calibri" w:hAnsi="Calibri" w:cs="Calibri"/>
          <w:sz w:val="20"/>
        </w:rPr>
        <w:t>And you can see what all the directories are already created in the root directory.</w:t>
      </w:r>
      <w:r w:rsidR="00285979"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a lot of things are there.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These are mostly default root directories created by Databricks itself to store some kind of configuration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and other things by the Databricks itself.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We are not supposed to use this dbfs root directory for storing data or for our project purposes because,</w:t>
      </w:r>
      <w:r w:rsidR="00285979"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that goes into the default storage, account here created by the Databricks workspace.</w:t>
      </w:r>
      <w:r w:rsidR="00285979">
        <w:rPr>
          <w:rFonts w:ascii="Calibri" w:hAnsi="Calibri" w:cs="Calibri"/>
          <w:sz w:val="20"/>
        </w:rPr>
        <w:t xml:space="preserve"> </w:t>
      </w:r>
    </w:p>
    <w:p w:rsidR="00217E0D" w:rsidRDefault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17E0D" w:rsidRDefault="005D3F1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D3F18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162EFA4E" wp14:editId="551221D8">
            <wp:extent cx="6912610" cy="4324985"/>
            <wp:effectExtent l="19050" t="19050" r="21590" b="18415"/>
            <wp:docPr id="113303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3955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3249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17E0D" w:rsidRDefault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93274" w:rsidRDefault="00217E0D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A</w:t>
      </w:r>
      <w:r w:rsidRPr="0013087B">
        <w:rPr>
          <w:rFonts w:ascii="Calibri" w:hAnsi="Calibri" w:cs="Calibri"/>
          <w:sz w:val="20"/>
        </w:rPr>
        <w:t>ll everything that we store,</w:t>
      </w:r>
      <w:r w:rsidR="00285979"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goes into this storage account, and we don't want that because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we don't have,</w:t>
      </w:r>
      <w:r w:rsidR="00285979"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proper access or control over that storage account.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So we will learn how to create our own storage account and bring it to Dbfs so that we can use it.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But how to access the Dbfs root?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You can access it using Dbfs colon slash and use,</w:t>
      </w:r>
      <w:r w:rsidR="00285979"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file system commands.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Like percent of vessels.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Next thing that I want to explain is that you can access, any subdirectories.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 xml:space="preserve">Also inside the root directory, for example, we have this sub directory </w:t>
      </w:r>
      <w:r w:rsidR="00071F61"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here.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So you can use it access the sub directory also</w:t>
      </w:r>
      <w:r>
        <w:rPr>
          <w:rFonts w:ascii="Calibri" w:hAnsi="Calibri" w:cs="Calibri"/>
          <w:sz w:val="20"/>
        </w:rPr>
        <w:t xml:space="preserve"> </w:t>
      </w:r>
      <w:r w:rsidR="00A93274">
        <w:rPr>
          <w:rFonts w:ascii="Calibri" w:hAnsi="Calibri" w:cs="Calibri"/>
          <w:sz w:val="20"/>
        </w:rPr>
        <w:t>a</w:t>
      </w:r>
      <w:r w:rsidRPr="0013087B">
        <w:rPr>
          <w:rFonts w:ascii="Calibri" w:hAnsi="Calibri" w:cs="Calibri"/>
          <w:sz w:val="20"/>
        </w:rPr>
        <w:t>nd give the subdirectory name and you can access the subdirectory.</w:t>
      </w:r>
      <w:r w:rsidR="00285979">
        <w:rPr>
          <w:rFonts w:ascii="Calibri" w:hAnsi="Calibri" w:cs="Calibri"/>
          <w:sz w:val="20"/>
        </w:rPr>
        <w:t xml:space="preserve"> </w:t>
      </w:r>
      <w:r w:rsidR="00A93274">
        <w:rPr>
          <w:rFonts w:ascii="Calibri" w:hAnsi="Calibri" w:cs="Calibri"/>
          <w:sz w:val="20"/>
        </w:rPr>
        <w:t>B</w:t>
      </w:r>
      <w:r w:rsidRPr="0013087B">
        <w:rPr>
          <w:rFonts w:ascii="Calibri" w:hAnsi="Calibri" w:cs="Calibri"/>
          <w:sz w:val="20"/>
        </w:rPr>
        <w:t>asically Databricks data set is a sample data set directory automatically,</w:t>
      </w:r>
      <w:r w:rsidR="00285979"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made available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to all work spaces.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So you can see a lot of sample data directories inside the Databricks data set.</w:t>
      </w:r>
      <w:r w:rsidR="00285979"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in a typical case we should be accessing the dbfs directory subdirectories or root directory using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the Dbfs file system qualifier.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But that's not mandatory.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If you don't use the file system qualifier, you can simply use it like this.</w:t>
      </w:r>
      <w:r>
        <w:rPr>
          <w:rFonts w:ascii="Calibri" w:hAnsi="Calibri" w:cs="Calibri"/>
          <w:sz w:val="20"/>
        </w:rPr>
        <w:t xml:space="preserve"> </w:t>
      </w:r>
    </w:p>
    <w:p w:rsidR="00A93274" w:rsidRDefault="00A9327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93274" w:rsidRDefault="00A9327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93274">
        <w:rPr>
          <w:rFonts w:ascii="Calibri" w:hAnsi="Calibri" w:cs="Calibri"/>
          <w:noProof/>
          <w:sz w:val="20"/>
        </w:rPr>
        <w:drawing>
          <wp:inline distT="0" distB="0" distL="0" distR="0" wp14:anchorId="46CBFF92" wp14:editId="2BB2DDE6">
            <wp:extent cx="6912610" cy="3129915"/>
            <wp:effectExtent l="19050" t="19050" r="21590" b="13335"/>
            <wp:docPr id="1753521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2132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1299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93274" w:rsidRDefault="00A9327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93274" w:rsidRDefault="00217E0D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3087B">
        <w:rPr>
          <w:rFonts w:ascii="Calibri" w:hAnsi="Calibri" w:cs="Calibri"/>
          <w:sz w:val="20"/>
        </w:rPr>
        <w:t>Start from the root and then go inside any subdirectory.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And it works.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It works because Databricks by default assumes that if you are not using any file system qualifier,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you are using Dbfs because Dbfs is the default file system for Databricks, so you can use it that way.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Do we have any other file systems for Databricks workspace?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Yes we have.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Let me show you.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You can use file colon and access the root.</w:t>
      </w:r>
      <w:r>
        <w:rPr>
          <w:rFonts w:ascii="Calibri" w:hAnsi="Calibri" w:cs="Calibri"/>
          <w:sz w:val="20"/>
        </w:rPr>
        <w:t xml:space="preserve"> </w:t>
      </w:r>
    </w:p>
    <w:p w:rsidR="00A93274" w:rsidRDefault="00A9327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93274" w:rsidRDefault="00A9327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93274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7525E045" wp14:editId="29771B80">
            <wp:extent cx="6912610" cy="4123055"/>
            <wp:effectExtent l="19050" t="19050" r="21590" b="10795"/>
            <wp:docPr id="1965265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6593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1230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93274" w:rsidRDefault="00A9327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93274" w:rsidRDefault="00217E0D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3087B">
        <w:rPr>
          <w:rFonts w:ascii="Calibri" w:hAnsi="Calibri" w:cs="Calibri"/>
          <w:sz w:val="20"/>
        </w:rPr>
        <w:t>So file colon is another file system which is available in Databricks workspace.</w:t>
      </w:r>
      <w:r>
        <w:rPr>
          <w:rFonts w:ascii="Calibri" w:hAnsi="Calibri" w:cs="Calibri"/>
          <w:sz w:val="20"/>
        </w:rPr>
        <w:t xml:space="preserve"> </w:t>
      </w:r>
      <w:r w:rsidR="00071F61"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that allows us to access the.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Local file system of the driver machine.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So you can see file</w:t>
      </w:r>
      <w:r w:rsidR="00A93274">
        <w:rPr>
          <w:rFonts w:ascii="Calibri" w:hAnsi="Calibri" w:cs="Calibri"/>
          <w:sz w:val="20"/>
        </w:rPr>
        <w:t>:</w:t>
      </w:r>
      <w:r w:rsidRPr="0013087B">
        <w:rPr>
          <w:rFonts w:ascii="Calibri" w:hAnsi="Calibri" w:cs="Calibri"/>
          <w:sz w:val="20"/>
        </w:rPr>
        <w:t>lib64</w:t>
      </w:r>
      <w:r w:rsidR="00A93274">
        <w:rPr>
          <w:rFonts w:ascii="Calibri" w:hAnsi="Calibri" w:cs="Calibri"/>
          <w:sz w:val="20"/>
        </w:rPr>
        <w:t>/</w:t>
      </w:r>
      <w:r w:rsidRPr="0013087B">
        <w:rPr>
          <w:rFonts w:ascii="Calibri" w:hAnsi="Calibri" w:cs="Calibri"/>
          <w:sz w:val="20"/>
        </w:rPr>
        <w:t>boot blah blah blah.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All these directories, these are basically directories on the driver machine, the local file system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of the driver machine.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So you can see the um.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Other file systems.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Also, if you have made it available by default, Databricks brings Dbfs and</w:t>
      </w:r>
      <w:r w:rsidR="00285979"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local file system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of your driver machine.</w:t>
      </w:r>
      <w:r>
        <w:rPr>
          <w:rFonts w:ascii="Calibri" w:hAnsi="Calibri" w:cs="Calibri"/>
          <w:sz w:val="20"/>
        </w:rPr>
        <w:t xml:space="preserve"> </w:t>
      </w:r>
    </w:p>
    <w:p w:rsidR="00A93274" w:rsidRDefault="00A9327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93274" w:rsidRDefault="00217E0D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3087B">
        <w:rPr>
          <w:rFonts w:ascii="Calibri" w:hAnsi="Calibri" w:cs="Calibri"/>
          <w:sz w:val="20"/>
        </w:rPr>
        <w:t xml:space="preserve">We also have one more </w:t>
      </w:r>
      <w:r w:rsidR="00071F61"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command file system command called mount.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 xml:space="preserve">So if you run the </w:t>
      </w:r>
      <w:r w:rsidR="00A93274">
        <w:rPr>
          <w:rFonts w:ascii="Calibri" w:hAnsi="Calibri" w:cs="Calibri"/>
          <w:sz w:val="20"/>
        </w:rPr>
        <w:t xml:space="preserve">%fs </w:t>
      </w:r>
      <w:r w:rsidRPr="0013087B">
        <w:rPr>
          <w:rFonts w:ascii="Calibri" w:hAnsi="Calibri" w:cs="Calibri"/>
          <w:sz w:val="20"/>
        </w:rPr>
        <w:t>mounts, you will see all the,</w:t>
      </w:r>
      <w:r w:rsidR="00285979"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subdirectories that are mounted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over the.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Root directory.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In fact, root directory is also mounted.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And then on all the subdirectories that you see inside the root directory are also mounted in some way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by Databricks.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So basically root directory is mandatory.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This root is mandatory.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Dbfs root is something that Databricks Workspace will automatically create.</w:t>
      </w:r>
      <w:r>
        <w:rPr>
          <w:rFonts w:ascii="Calibri" w:hAnsi="Calibri" w:cs="Calibri"/>
          <w:sz w:val="20"/>
        </w:rPr>
        <w:t xml:space="preserve"> </w:t>
      </w:r>
    </w:p>
    <w:p w:rsidR="00A93274" w:rsidRDefault="00A9327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93274" w:rsidRDefault="002642BB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642BB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26176855" wp14:editId="14522377">
            <wp:extent cx="6912610" cy="5589270"/>
            <wp:effectExtent l="19050" t="19050" r="21590" b="11430"/>
            <wp:docPr id="1298378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7892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5892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93274" w:rsidRDefault="00A93274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17E0D" w:rsidRDefault="00217E0D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3087B">
        <w:rPr>
          <w:rFonts w:ascii="Calibri" w:hAnsi="Calibri" w:cs="Calibri"/>
          <w:sz w:val="20"/>
        </w:rPr>
        <w:t>And then for keeping our data or for</w:t>
      </w:r>
      <w:r w:rsidR="00285979"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using something for our project, we are supposed to create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a separate directory which we can mount on top of the root directory, Dbfs root directory, and then</w:t>
      </w:r>
      <w:r>
        <w:rPr>
          <w:rFonts w:ascii="Calibri" w:hAnsi="Calibri" w:cs="Calibri"/>
          <w:sz w:val="20"/>
        </w:rPr>
        <w:t xml:space="preserve"> </w:t>
      </w:r>
      <w:r w:rsidRPr="0013087B">
        <w:rPr>
          <w:rFonts w:ascii="Calibri" w:hAnsi="Calibri" w:cs="Calibri"/>
          <w:sz w:val="20"/>
        </w:rPr>
        <w:t>use it for ourselves.</w:t>
      </w:r>
    </w:p>
    <w:p w:rsidR="00285979" w:rsidRDefault="00285979">
      <w:pPr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br w:type="page"/>
      </w:r>
    </w:p>
    <w:p w:rsidR="002642BB" w:rsidRDefault="002642BB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642BB" w:rsidRDefault="00D17163" w:rsidP="00D17163">
      <w:pPr>
        <w:pStyle w:val="Heading2"/>
      </w:pPr>
      <w:bookmarkStart w:id="2" w:name="_Toc190369272"/>
      <w:r>
        <w:t>Mounting ADLS to DBFS</w:t>
      </w:r>
      <w:bookmarkEnd w:id="2"/>
    </w:p>
    <w:p w:rsidR="00D17163" w:rsidRDefault="00D17163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85979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Basically, I'll quickly recall this architecture.</w:t>
      </w:r>
      <w:r>
        <w:rPr>
          <w:rFonts w:ascii="Calibri" w:hAnsi="Calibri" w:cs="Calibri"/>
          <w:sz w:val="20"/>
        </w:rPr>
        <w:t xml:space="preserve"> </w:t>
      </w:r>
    </w:p>
    <w:p w:rsidR="00285979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85979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noProof/>
          <w:sz w:val="20"/>
        </w:rPr>
        <w:drawing>
          <wp:inline distT="0" distB="0" distL="0" distR="0" wp14:anchorId="793F0015" wp14:editId="0A66D50F">
            <wp:extent cx="5463729" cy="6590270"/>
            <wp:effectExtent l="0" t="0" r="3810" b="1270"/>
            <wp:docPr id="128940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042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74702" cy="660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79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80697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We learned that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Databricks workspace is known as control plane.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We can access it through the web UI.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for each workspace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Databricks automatically creates a storage account behind the scene in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your cloud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 xml:space="preserve">account and map that storage account to Dbfs </w:t>
      </w:r>
      <w:r>
        <w:rPr>
          <w:rFonts w:ascii="Calibri" w:hAnsi="Calibri" w:cs="Calibri"/>
          <w:sz w:val="20"/>
        </w:rPr>
        <w:t>too</w:t>
      </w:r>
      <w:r w:rsidRPr="00285979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Databricks file system as the dbfs root.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 xml:space="preserve">But we are </w:t>
      </w:r>
      <w:r w:rsidR="00A80697">
        <w:rPr>
          <w:rFonts w:ascii="Calibri" w:hAnsi="Calibri" w:cs="Calibri"/>
          <w:sz w:val="20"/>
        </w:rPr>
        <w:t>NOT</w:t>
      </w:r>
      <w:r w:rsidRPr="00285979">
        <w:rPr>
          <w:rFonts w:ascii="Calibri" w:hAnsi="Calibri" w:cs="Calibri"/>
          <w:sz w:val="20"/>
        </w:rPr>
        <w:t xml:space="preserve"> supposed to store our data or project reserve resources in the dbfs root.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The idea is to create a separate storage account, maybe using ADL</w:t>
      </w:r>
      <w:r w:rsidR="00A80697">
        <w:rPr>
          <w:rFonts w:ascii="Calibri" w:hAnsi="Calibri" w:cs="Calibri"/>
          <w:sz w:val="20"/>
        </w:rPr>
        <w:t>S</w:t>
      </w:r>
      <w:r w:rsidRPr="00285979">
        <w:rPr>
          <w:rFonts w:ascii="Calibri" w:hAnsi="Calibri" w:cs="Calibri"/>
          <w:sz w:val="20"/>
        </w:rPr>
        <w:t xml:space="preserve"> Gen </w:t>
      </w:r>
      <w:r w:rsidR="00A80697">
        <w:rPr>
          <w:rFonts w:ascii="Calibri" w:hAnsi="Calibri" w:cs="Calibri"/>
          <w:sz w:val="20"/>
        </w:rPr>
        <w:t xml:space="preserve">2 </w:t>
      </w:r>
      <w:r w:rsidRPr="00285979">
        <w:rPr>
          <w:rFonts w:ascii="Calibri" w:hAnsi="Calibri" w:cs="Calibri"/>
          <w:sz w:val="20"/>
        </w:rPr>
        <w:t>or a Azure Blob storage,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then mount that additional storage account to the Dbfs root.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then we can use our own storage account, which is in our control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to store data or other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project resources.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let's try to learn that step by step process for doing that.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for creating storage account in your Azure cloud, you have to log in to your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Azure portal.</w:t>
      </w:r>
      <w:r>
        <w:rPr>
          <w:rFonts w:ascii="Calibri" w:hAnsi="Calibri" w:cs="Calibri"/>
          <w:sz w:val="20"/>
        </w:rPr>
        <w:t xml:space="preserve"> </w:t>
      </w:r>
      <w:r w:rsidR="00A80697">
        <w:rPr>
          <w:rFonts w:ascii="Calibri" w:hAnsi="Calibri" w:cs="Calibri"/>
          <w:sz w:val="20"/>
        </w:rPr>
        <w:t>F</w:t>
      </w:r>
      <w:r w:rsidRPr="00285979">
        <w:rPr>
          <w:rFonts w:ascii="Calibri" w:hAnsi="Calibri" w:cs="Calibri"/>
          <w:sz w:val="20"/>
        </w:rPr>
        <w:t>or mounting that into Dbfs, you have to come to the Databricks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workspace and we can mount it from the Databricks workspace.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there are two parts of this activity.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Part one is creating a storage account in Azure Cloud.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then part two is mounting it in Dbfs.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part one we can do using your Azure portal and part two which we can do using your Databricks workspace.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I have already created, a notebook to document all the step by step process.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let me go to that notebook and show you that.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Creating your Dbfs mount for data storage is basically a five step process.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 xml:space="preserve">The first step is create ADLs Gen </w:t>
      </w:r>
      <w:r w:rsidR="00A80697">
        <w:rPr>
          <w:rFonts w:ascii="Calibri" w:hAnsi="Calibri" w:cs="Calibri"/>
          <w:sz w:val="20"/>
        </w:rPr>
        <w:t xml:space="preserve">2 </w:t>
      </w:r>
      <w:r w:rsidRPr="00285979">
        <w:rPr>
          <w:rFonts w:ascii="Calibri" w:hAnsi="Calibri" w:cs="Calibri"/>
          <w:sz w:val="20"/>
        </w:rPr>
        <w:t>storage account in your Azure.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Create storage containers in your storage account and then create Azure Service Principle and Secret.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basically Azure Service Principle is a service user account.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secret is the password for the service user account.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we create a user and password and then grant access to the service principle for storage account.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we create a user account kind of service account create password and give permissions.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For that user to access the storage account and storage container.</w:t>
      </w:r>
      <w:r>
        <w:rPr>
          <w:rFonts w:ascii="Calibri" w:hAnsi="Calibri" w:cs="Calibri"/>
          <w:sz w:val="20"/>
        </w:rPr>
        <w:t xml:space="preserve"> </w:t>
      </w:r>
    </w:p>
    <w:p w:rsidR="00A80697" w:rsidRDefault="00A8069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80697" w:rsidRDefault="00A8069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80697" w:rsidRDefault="00A8069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80697">
        <w:rPr>
          <w:rFonts w:ascii="Calibri" w:hAnsi="Calibri" w:cs="Calibri"/>
          <w:noProof/>
          <w:sz w:val="20"/>
        </w:rPr>
        <w:drawing>
          <wp:inline distT="0" distB="0" distL="0" distR="0" wp14:anchorId="7839D5A8" wp14:editId="00E03C2E">
            <wp:extent cx="5909593" cy="3545430"/>
            <wp:effectExtent l="0" t="0" r="0" b="0"/>
            <wp:docPr id="9432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748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26501" cy="355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697" w:rsidRDefault="00A8069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80697" w:rsidRDefault="00A80697" w:rsidP="00A8069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And once all this is done, we are done from the.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Azure cloud side.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then finally we come to the Databricks workspace and mount the storage container so that it can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be brought to Databricks root directory.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let's go through all these steps one by one.</w:t>
      </w:r>
      <w:r>
        <w:rPr>
          <w:rFonts w:ascii="Calibri" w:hAnsi="Calibri" w:cs="Calibri"/>
          <w:sz w:val="20"/>
        </w:rPr>
        <w:t xml:space="preserve"> 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create ADLs Gen two storage account is the first step.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go to your Azure portal and click</w:t>
      </w:r>
      <w:r>
        <w:rPr>
          <w:rFonts w:ascii="Calibri" w:hAnsi="Calibri" w:cs="Calibri"/>
          <w:sz w:val="20"/>
        </w:rPr>
        <w:t xml:space="preserve"> c</w:t>
      </w:r>
      <w:r w:rsidRPr="00285979">
        <w:rPr>
          <w:rFonts w:ascii="Calibri" w:hAnsi="Calibri" w:cs="Calibri"/>
          <w:sz w:val="20"/>
        </w:rPr>
        <w:t>reate a resource on your Azure Portal home page.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 xml:space="preserve">So we come here 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create a resource.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then next step is to search for a storage account.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we want to create Azure Storage Account Resource.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search for storage account and you will see a storage account box here.</w:t>
      </w:r>
      <w:r>
        <w:rPr>
          <w:rFonts w:ascii="Calibri" w:hAnsi="Calibri" w:cs="Calibri"/>
          <w:sz w:val="20"/>
        </w:rPr>
        <w:t xml:space="preserve"> </w:t>
      </w:r>
    </w:p>
    <w:p w:rsidR="00A80697" w:rsidRDefault="00A80697" w:rsidP="00A8069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80697" w:rsidRDefault="00A80697" w:rsidP="00A8069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80697">
        <w:rPr>
          <w:rFonts w:ascii="Calibri" w:hAnsi="Calibri" w:cs="Calibri"/>
          <w:noProof/>
          <w:sz w:val="20"/>
        </w:rPr>
        <w:drawing>
          <wp:inline distT="0" distB="0" distL="0" distR="0" wp14:anchorId="6E7D72E9" wp14:editId="5DAE4E2E">
            <wp:extent cx="6912610" cy="3772535"/>
            <wp:effectExtent l="19050" t="19050" r="21590" b="18415"/>
            <wp:docPr id="98001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112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7725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80697" w:rsidRDefault="00A80697" w:rsidP="00A8069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80697" w:rsidRDefault="00A80697" w:rsidP="00A8069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Hit the Create Storage account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Button.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like any other service creation in Azure, we have to go through various.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Tabs for defining lot of things and create the resource.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We'll go through it.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first thing you have to choose your subscription.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That's your billing account.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You have to choose your resource group.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Where do you want to group your resource?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 xml:space="preserve">I'll go with the existing resource group </w:t>
      </w:r>
      <w:r>
        <w:rPr>
          <w:rFonts w:ascii="Calibri" w:hAnsi="Calibri" w:cs="Calibri"/>
          <w:sz w:val="20"/>
        </w:rPr>
        <w:t>d</w:t>
      </w:r>
      <w:r w:rsidRPr="00285979">
        <w:rPr>
          <w:rFonts w:ascii="Calibri" w:hAnsi="Calibri" w:cs="Calibri"/>
          <w:sz w:val="20"/>
        </w:rPr>
        <w:t>atabricks</w:t>
      </w:r>
      <w:r>
        <w:rPr>
          <w:rFonts w:ascii="Calibri" w:hAnsi="Calibri" w:cs="Calibri"/>
          <w:sz w:val="20"/>
        </w:rPr>
        <w:t>-</w:t>
      </w:r>
      <w:r w:rsidRPr="00285979">
        <w:rPr>
          <w:rFonts w:ascii="Calibri" w:hAnsi="Calibri" w:cs="Calibri"/>
          <w:sz w:val="20"/>
        </w:rPr>
        <w:t>course</w:t>
      </w:r>
      <w:r>
        <w:rPr>
          <w:rFonts w:ascii="Calibri" w:hAnsi="Calibri" w:cs="Calibri"/>
          <w:sz w:val="20"/>
        </w:rPr>
        <w:t>-rg</w:t>
      </w:r>
      <w:r w:rsidRPr="00285979">
        <w:rPr>
          <w:rFonts w:ascii="Calibri" w:hAnsi="Calibri" w:cs="Calibri"/>
          <w:sz w:val="20"/>
        </w:rPr>
        <w:t xml:space="preserve"> so that everything that I'm creating for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this course is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grouped under the same resource group.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then you can give a storage account name.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storage account name is little critical.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The name must be unique across all existing storage account names in Azure.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Globally.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It's not only in your project or in your account.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storage account name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must be unique in the Azure.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let's create one storage account.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Let's see if I get the storage account name.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 xml:space="preserve">So </w:t>
      </w:r>
      <w:r>
        <w:rPr>
          <w:rFonts w:ascii="Calibri" w:hAnsi="Calibri" w:cs="Calibri"/>
          <w:sz w:val="20"/>
          <w:lang w:val="en-US"/>
        </w:rPr>
        <w:t xml:space="preserve">that’s </w:t>
      </w:r>
      <w:r w:rsidRPr="00285979">
        <w:rPr>
          <w:rFonts w:ascii="Calibri" w:hAnsi="Calibri" w:cs="Calibri"/>
          <w:sz w:val="20"/>
        </w:rPr>
        <w:t>already taken.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Let's add something else.</w:t>
      </w:r>
      <w:r>
        <w:rPr>
          <w:rFonts w:ascii="Calibri" w:hAnsi="Calibri" w:cs="Calibri"/>
          <w:sz w:val="20"/>
        </w:rPr>
        <w:t xml:space="preserve"> </w:t>
      </w:r>
    </w:p>
    <w:p w:rsidR="00A80697" w:rsidRDefault="00A8069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80697" w:rsidRDefault="00A8069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80697">
        <w:rPr>
          <w:rFonts w:ascii="Calibri" w:hAnsi="Calibri" w:cs="Calibri"/>
          <w:noProof/>
          <w:sz w:val="20"/>
        </w:rPr>
        <w:drawing>
          <wp:inline distT="0" distB="0" distL="0" distR="0" wp14:anchorId="288D3CF5" wp14:editId="6978C215">
            <wp:extent cx="6912610" cy="5254625"/>
            <wp:effectExtent l="19050" t="19050" r="21590" b="22225"/>
            <wp:docPr id="1571798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9860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546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80697" w:rsidRDefault="00A8069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80697" w:rsidRDefault="00A8069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="00285979" w:rsidRPr="00285979">
        <w:rPr>
          <w:rFonts w:ascii="Calibri" w:hAnsi="Calibri" w:cs="Calibri"/>
          <w:sz w:val="20"/>
        </w:rPr>
        <w:t>e'll choose the region.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In which region?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Cloud region.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I want to create this storage account.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It should be always the same region where you created your workspace.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So I created my workspace in East US.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So let's go with the East US.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We have two performance tiers for our storage account standard and premium.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So standard is general purpose V2 account.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And premium is recommended for scenarios that require low latency little fast storage account.</w:t>
      </w:r>
      <w:r w:rsidR="00285979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W</w:t>
      </w:r>
      <w:r w:rsidR="00285979" w:rsidRPr="00285979">
        <w:rPr>
          <w:rFonts w:ascii="Calibri" w:hAnsi="Calibri" w:cs="Calibri"/>
          <w:sz w:val="20"/>
        </w:rPr>
        <w:t>e can go with the standard for now.</w:t>
      </w:r>
      <w:r w:rsidR="00285979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I</w:t>
      </w:r>
      <w:r w:rsidR="00285979" w:rsidRPr="00285979">
        <w:rPr>
          <w:rFonts w:ascii="Calibri" w:hAnsi="Calibri" w:cs="Calibri"/>
          <w:sz w:val="20"/>
        </w:rPr>
        <w:t>t's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straight forward and then we have to choose redundancy level.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So if you look at it, there are various redundancy level and the lowest is locally redundant storage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and highest is geo zone redundant storage.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Basically it is to define how fault tolerant your storage is.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So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what happens if your storage server goes down?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Do you have a backup somewhere else and all that?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So for now we can go with the locally redundant storage.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That's enough for the demo or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for our experiment or learning</w:t>
      </w:r>
      <w:r>
        <w:rPr>
          <w:rFonts w:ascii="Calibri" w:hAnsi="Calibri" w:cs="Calibri"/>
          <w:sz w:val="20"/>
        </w:rPr>
        <w:t>,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but for your project, you will choose the appropriate one.</w:t>
      </w:r>
      <w:r w:rsidR="00285979">
        <w:rPr>
          <w:rFonts w:ascii="Calibri" w:hAnsi="Calibri" w:cs="Calibri"/>
          <w:sz w:val="20"/>
        </w:rPr>
        <w:t xml:space="preserve"> </w:t>
      </w:r>
    </w:p>
    <w:p w:rsidR="00A80697" w:rsidRDefault="00A8069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80697" w:rsidRDefault="00071F61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71F61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7596D535" wp14:editId="72C3EA83">
            <wp:extent cx="6912610" cy="5494655"/>
            <wp:effectExtent l="19050" t="19050" r="21590" b="10795"/>
            <wp:docPr id="1942736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3619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4946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80697" w:rsidRDefault="00A8069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71F61" w:rsidRDefault="00A80697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L</w:t>
      </w:r>
      <w:r w:rsidR="00285979" w:rsidRPr="00285979">
        <w:rPr>
          <w:rFonts w:ascii="Calibri" w:hAnsi="Calibri" w:cs="Calibri"/>
          <w:sz w:val="20"/>
        </w:rPr>
        <w:t>et's go to the advanced level.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And in the advanced level we will come down, look for enable hierarchical namespace and choose this.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So basically hierarchical namespace complemented with.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 xml:space="preserve">Data lake storage Gen </w:t>
      </w:r>
      <w:r w:rsidR="00071F61">
        <w:rPr>
          <w:rFonts w:ascii="Calibri" w:hAnsi="Calibri" w:cs="Calibri"/>
          <w:sz w:val="20"/>
        </w:rPr>
        <w:t>2</w:t>
      </w:r>
      <w:r w:rsidR="00285979" w:rsidRPr="00285979">
        <w:rPr>
          <w:rFonts w:ascii="Calibri" w:hAnsi="Calibri" w:cs="Calibri"/>
          <w:sz w:val="20"/>
        </w:rPr>
        <w:t>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So we choose the hierarchical namespace so that we are choosing,</w:t>
      </w:r>
      <w:r w:rsidR="00071F61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 xml:space="preserve">Azure Data Lake storage Gen </w:t>
      </w:r>
      <w:r w:rsidR="00071F61">
        <w:rPr>
          <w:rFonts w:ascii="Calibri" w:hAnsi="Calibri" w:cs="Calibri"/>
          <w:sz w:val="20"/>
        </w:rPr>
        <w:t>2, t</w:t>
      </w:r>
      <w:r w:rsidR="00285979" w:rsidRPr="00285979">
        <w:rPr>
          <w:rFonts w:ascii="Calibri" w:hAnsi="Calibri" w:cs="Calibri"/>
          <w:sz w:val="20"/>
        </w:rPr>
        <w:t>hat's the recommended one.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The Azure Data Lake Storage Gen one or Azure Blob storage is not recommended for for data storage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or for data lake usage.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It is ADLs.</w:t>
      </w:r>
      <w:r w:rsidR="00071F61">
        <w:rPr>
          <w:rFonts w:ascii="Calibri" w:hAnsi="Calibri" w:cs="Calibri"/>
          <w:sz w:val="20"/>
        </w:rPr>
        <w:t xml:space="preserve"> Gen 2</w:t>
      </w:r>
      <w:r w:rsidR="00285979" w:rsidRPr="00285979">
        <w:rPr>
          <w:rFonts w:ascii="Calibri" w:hAnsi="Calibri" w:cs="Calibri"/>
          <w:sz w:val="20"/>
        </w:rPr>
        <w:t xml:space="preserve"> is specifically designed and optimized for the data lake storage purpose.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So we want to use this.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And that's all rest all we can go with the defaults.</w:t>
      </w:r>
      <w:r w:rsidR="00285979">
        <w:rPr>
          <w:rFonts w:ascii="Calibri" w:hAnsi="Calibri" w:cs="Calibri"/>
          <w:sz w:val="20"/>
        </w:rPr>
        <w:t xml:space="preserve"> </w:t>
      </w:r>
      <w:r w:rsidR="00071F61">
        <w:rPr>
          <w:rFonts w:ascii="Calibri" w:hAnsi="Calibri" w:cs="Calibri"/>
          <w:sz w:val="20"/>
        </w:rPr>
        <w:t xml:space="preserve"> </w:t>
      </w:r>
    </w:p>
    <w:p w:rsidR="00071F61" w:rsidRDefault="00071F61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71F61" w:rsidRDefault="00071F61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71F61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08DAE749" wp14:editId="7233C2B0">
            <wp:extent cx="6912610" cy="4422775"/>
            <wp:effectExtent l="19050" t="19050" r="21590" b="15875"/>
            <wp:docPr id="1169282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8221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4227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1F61" w:rsidRDefault="00071F61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71F61" w:rsidRDefault="00071F61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71F61">
        <w:rPr>
          <w:rFonts w:ascii="Calibri" w:hAnsi="Calibri" w:cs="Calibri"/>
          <w:noProof/>
          <w:sz w:val="20"/>
        </w:rPr>
        <w:drawing>
          <wp:inline distT="0" distB="0" distL="0" distR="0" wp14:anchorId="234C32B7" wp14:editId="369E0C7C">
            <wp:extent cx="6912610" cy="4983480"/>
            <wp:effectExtent l="19050" t="19050" r="21590" b="26670"/>
            <wp:docPr id="8858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757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9834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1F61" w:rsidRDefault="00071F61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71F61" w:rsidRDefault="00071F61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lastRenderedPageBreak/>
        <w:t>T</w:t>
      </w:r>
      <w:r w:rsidR="00285979" w:rsidRPr="00285979">
        <w:rPr>
          <w:rFonts w:ascii="Calibri" w:hAnsi="Calibri" w:cs="Calibri"/>
          <w:sz w:val="20"/>
        </w:rPr>
        <w:t>here are many other tabs here you can go and define a lot of other things, but for now, this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is enough.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and we can hit the review button.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Azure will review our configurations, validate it, and once validation is passed, you can create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it.</w:t>
      </w:r>
      <w:r w:rsidR="00285979">
        <w:rPr>
          <w:rFonts w:ascii="Calibri" w:hAnsi="Calibri" w:cs="Calibri"/>
          <w:sz w:val="20"/>
        </w:rPr>
        <w:t xml:space="preserve"> </w:t>
      </w:r>
    </w:p>
    <w:p w:rsidR="00071F61" w:rsidRDefault="00071F61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71F61" w:rsidRDefault="00071F61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71F61">
        <w:rPr>
          <w:rFonts w:ascii="Calibri" w:hAnsi="Calibri" w:cs="Calibri"/>
          <w:noProof/>
          <w:sz w:val="20"/>
        </w:rPr>
        <w:drawing>
          <wp:inline distT="0" distB="0" distL="0" distR="0" wp14:anchorId="1A85E4DB" wp14:editId="14BC78BE">
            <wp:extent cx="6912610" cy="5561965"/>
            <wp:effectExtent l="19050" t="19050" r="21590" b="19685"/>
            <wp:docPr id="242510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1027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5619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1F61" w:rsidRDefault="00071F61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45FF8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So let's hit the create button.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It might take couple of minutes to create a Azure Storage account for us.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let's come back to our notebook and see what all we have finished.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create a storage account using the following steps.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Now choose appropriate subscription.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select an existing create resource group.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choose a unique storage account name.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Choose a region.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Select performance tier.</w:t>
      </w:r>
      <w:r>
        <w:rPr>
          <w:rFonts w:ascii="Calibri" w:hAnsi="Calibri" w:cs="Calibri"/>
          <w:sz w:val="20"/>
        </w:rPr>
        <w:t xml:space="preserve"> 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Choose storage redundancy.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LS is good enough for learning advanced</w:t>
      </w:r>
      <w:r w:rsidR="00071F61"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button to move next and enable hierarchical namespace review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and create.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we have done all that.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we've basically finished step one.</w:t>
      </w:r>
      <w:r>
        <w:rPr>
          <w:rFonts w:ascii="Calibri" w:hAnsi="Calibri" w:cs="Calibri"/>
          <w:sz w:val="20"/>
        </w:rPr>
        <w:t xml:space="preserve"> </w:t>
      </w:r>
    </w:p>
    <w:p w:rsidR="00E45FF8" w:rsidRDefault="00E45FF8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45FF8" w:rsidRDefault="00E45FF8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45FF8">
        <w:rPr>
          <w:rFonts w:ascii="Calibri" w:hAnsi="Calibri" w:cs="Calibri"/>
          <w:noProof/>
          <w:sz w:val="20"/>
        </w:rPr>
        <w:drawing>
          <wp:inline distT="0" distB="0" distL="0" distR="0" wp14:anchorId="46F66004" wp14:editId="47FF891E">
            <wp:extent cx="4843721" cy="2833884"/>
            <wp:effectExtent l="19050" t="19050" r="14605" b="24130"/>
            <wp:docPr id="551331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3154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49046" cy="28370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5FF8" w:rsidRDefault="00E45FF8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45FF8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We created a storage account.</w:t>
      </w:r>
      <w:r>
        <w:rPr>
          <w:rFonts w:ascii="Calibri" w:hAnsi="Calibri" w:cs="Calibri"/>
          <w:sz w:val="20"/>
        </w:rPr>
        <w:t xml:space="preserve"> </w:t>
      </w:r>
    </w:p>
    <w:p w:rsidR="00E45FF8" w:rsidRDefault="00E45FF8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45FF8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The next step is to create a storage container in your storage account.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So let's come back and try to do that.</w:t>
      </w:r>
      <w:r>
        <w:rPr>
          <w:rFonts w:ascii="Calibri" w:hAnsi="Calibri" w:cs="Calibri"/>
          <w:sz w:val="20"/>
        </w:rPr>
        <w:t xml:space="preserve"> </w:t>
      </w:r>
    </w:p>
    <w:p w:rsidR="00E45FF8" w:rsidRDefault="00E45FF8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45FF8" w:rsidRDefault="00E45FF8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45FF8">
        <w:rPr>
          <w:rFonts w:ascii="Calibri" w:hAnsi="Calibri" w:cs="Calibri"/>
          <w:noProof/>
          <w:sz w:val="20"/>
        </w:rPr>
        <w:drawing>
          <wp:inline distT="0" distB="0" distL="0" distR="0" wp14:anchorId="6DC2ADB5" wp14:editId="6B09BF23">
            <wp:extent cx="4579557" cy="2113051"/>
            <wp:effectExtent l="19050" t="19050" r="12065" b="20955"/>
            <wp:docPr id="93454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4609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85444" cy="211576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5FF8" w:rsidRDefault="00E45FF8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45FF8" w:rsidRDefault="00285979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5979">
        <w:rPr>
          <w:rFonts w:ascii="Calibri" w:hAnsi="Calibri" w:cs="Calibri"/>
          <w:sz w:val="20"/>
        </w:rPr>
        <w:t>My storage account is already created.</w:t>
      </w:r>
      <w:r>
        <w:rPr>
          <w:rFonts w:ascii="Calibri" w:hAnsi="Calibri" w:cs="Calibri"/>
          <w:sz w:val="20"/>
        </w:rPr>
        <w:t xml:space="preserve"> </w:t>
      </w:r>
      <w:r w:rsidRPr="00285979">
        <w:rPr>
          <w:rFonts w:ascii="Calibri" w:hAnsi="Calibri" w:cs="Calibri"/>
          <w:sz w:val="20"/>
        </w:rPr>
        <w:t>I can hit the go to resource button and it will take me to the storage account resource page.</w:t>
      </w:r>
      <w:r w:rsidR="00071F61">
        <w:rPr>
          <w:rFonts w:ascii="Calibri" w:hAnsi="Calibri" w:cs="Calibri"/>
          <w:sz w:val="20"/>
        </w:rPr>
        <w:t xml:space="preserve"> </w:t>
      </w:r>
    </w:p>
    <w:p w:rsidR="00E45FF8" w:rsidRDefault="00E45FF8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45FF8" w:rsidRDefault="00E45FF8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45FF8">
        <w:rPr>
          <w:rFonts w:ascii="Calibri" w:hAnsi="Calibri" w:cs="Calibri"/>
          <w:noProof/>
          <w:sz w:val="20"/>
        </w:rPr>
        <w:drawing>
          <wp:inline distT="0" distB="0" distL="0" distR="0" wp14:anchorId="704E6DBB" wp14:editId="6C733178">
            <wp:extent cx="6912610" cy="3665220"/>
            <wp:effectExtent l="19050" t="19050" r="21590" b="11430"/>
            <wp:docPr id="127966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6923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6652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5FF8" w:rsidRDefault="00E45FF8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45FF8" w:rsidRDefault="00E45FF8" w:rsidP="00217E0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L</w:t>
      </w:r>
      <w:r w:rsidR="00285979" w:rsidRPr="00285979">
        <w:rPr>
          <w:rFonts w:ascii="Calibri" w:hAnsi="Calibri" w:cs="Calibri"/>
          <w:sz w:val="20"/>
        </w:rPr>
        <w:t>et's not directly jump from here.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Maybe you can come to home and you will also see is your storage account name here.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And if you click that you will come to the</w:t>
      </w:r>
      <w:r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storage account resource page.</w:t>
      </w:r>
      <w:r w:rsidR="00285979">
        <w:rPr>
          <w:rFonts w:ascii="Calibri" w:hAnsi="Calibri" w:cs="Calibri"/>
          <w:sz w:val="20"/>
        </w:rPr>
        <w:t xml:space="preserve"> </w:t>
      </w:r>
      <w:r w:rsidR="00285979" w:rsidRPr="00285979">
        <w:rPr>
          <w:rFonts w:ascii="Calibri" w:hAnsi="Calibri" w:cs="Calibri"/>
          <w:sz w:val="20"/>
        </w:rPr>
        <w:t>So that's your storage account.</w:t>
      </w:r>
      <w:r w:rsidR="00285979">
        <w:rPr>
          <w:rFonts w:ascii="Calibri" w:hAnsi="Calibri" w:cs="Calibri"/>
          <w:sz w:val="20"/>
        </w:rPr>
        <w:t xml:space="preserve"> </w:t>
      </w:r>
    </w:p>
    <w:sectPr w:rsidR="00E45FF8" w:rsidSect="00DD4DC0">
      <w:pgSz w:w="11906" w:h="16838"/>
      <w:pgMar w:top="510" w:right="510" w:bottom="510" w:left="51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C24BE8"/>
    <w:multiLevelType w:val="hybridMultilevel"/>
    <w:tmpl w:val="08FAB37E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1B367D"/>
    <w:multiLevelType w:val="hybridMultilevel"/>
    <w:tmpl w:val="2D8828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6943F5"/>
    <w:multiLevelType w:val="hybridMultilevel"/>
    <w:tmpl w:val="801638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F81F6F"/>
    <w:multiLevelType w:val="hybridMultilevel"/>
    <w:tmpl w:val="159EAB0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9437F86"/>
    <w:multiLevelType w:val="hybridMultilevel"/>
    <w:tmpl w:val="D7F68E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2EE2A04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83A0C0E"/>
    <w:multiLevelType w:val="hybridMultilevel"/>
    <w:tmpl w:val="B7C47114"/>
    <w:lvl w:ilvl="0" w:tplc="6AEC52F0">
      <w:start w:val="1"/>
      <w:numFmt w:val="decimal"/>
      <w:lvlText w:val="%1."/>
      <w:lvlJc w:val="left"/>
      <w:pPr>
        <w:ind w:left="360" w:hanging="360"/>
      </w:pPr>
      <w:rPr>
        <w:rFonts w:hint="default"/>
        <w:color w:val="0000FF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806963686">
    <w:abstractNumId w:val="1"/>
  </w:num>
  <w:num w:numId="2" w16cid:durableId="162474838">
    <w:abstractNumId w:val="4"/>
  </w:num>
  <w:num w:numId="3" w16cid:durableId="1503854700">
    <w:abstractNumId w:val="3"/>
  </w:num>
  <w:num w:numId="4" w16cid:durableId="155075554">
    <w:abstractNumId w:val="0"/>
  </w:num>
  <w:num w:numId="5" w16cid:durableId="1846364471">
    <w:abstractNumId w:val="5"/>
  </w:num>
  <w:num w:numId="6" w16cid:durableId="4189868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F0671"/>
    <w:rsid w:val="00011C13"/>
    <w:rsid w:val="0001644C"/>
    <w:rsid w:val="00017E5D"/>
    <w:rsid w:val="000272D7"/>
    <w:rsid w:val="00035A4A"/>
    <w:rsid w:val="00045B60"/>
    <w:rsid w:val="0006668C"/>
    <w:rsid w:val="00070331"/>
    <w:rsid w:val="000717C2"/>
    <w:rsid w:val="00071F61"/>
    <w:rsid w:val="000813DA"/>
    <w:rsid w:val="000847FE"/>
    <w:rsid w:val="000862A6"/>
    <w:rsid w:val="00090428"/>
    <w:rsid w:val="000A1146"/>
    <w:rsid w:val="000A74D7"/>
    <w:rsid w:val="000A7EC4"/>
    <w:rsid w:val="000B3274"/>
    <w:rsid w:val="000B631C"/>
    <w:rsid w:val="000C277A"/>
    <w:rsid w:val="000C3CDB"/>
    <w:rsid w:val="000D1AF3"/>
    <w:rsid w:val="000E0385"/>
    <w:rsid w:val="00107EA5"/>
    <w:rsid w:val="00123EBD"/>
    <w:rsid w:val="0013087B"/>
    <w:rsid w:val="00132264"/>
    <w:rsid w:val="00141B21"/>
    <w:rsid w:val="001554C3"/>
    <w:rsid w:val="00156055"/>
    <w:rsid w:val="00156A62"/>
    <w:rsid w:val="0016037B"/>
    <w:rsid w:val="00160D17"/>
    <w:rsid w:val="00170F82"/>
    <w:rsid w:val="0018705B"/>
    <w:rsid w:val="0018756B"/>
    <w:rsid w:val="0019211C"/>
    <w:rsid w:val="00192616"/>
    <w:rsid w:val="00193F91"/>
    <w:rsid w:val="001A198C"/>
    <w:rsid w:val="001A3DC2"/>
    <w:rsid w:val="001A6672"/>
    <w:rsid w:val="001A72DB"/>
    <w:rsid w:val="001B2796"/>
    <w:rsid w:val="001D295F"/>
    <w:rsid w:val="001E0683"/>
    <w:rsid w:val="001F32C8"/>
    <w:rsid w:val="002105D1"/>
    <w:rsid w:val="00212624"/>
    <w:rsid w:val="00214B98"/>
    <w:rsid w:val="00217E0D"/>
    <w:rsid w:val="00237150"/>
    <w:rsid w:val="00245998"/>
    <w:rsid w:val="00257EAF"/>
    <w:rsid w:val="00260389"/>
    <w:rsid w:val="00261B92"/>
    <w:rsid w:val="002642BB"/>
    <w:rsid w:val="002654A9"/>
    <w:rsid w:val="00266201"/>
    <w:rsid w:val="00271229"/>
    <w:rsid w:val="00272A8C"/>
    <w:rsid w:val="00272F67"/>
    <w:rsid w:val="00284935"/>
    <w:rsid w:val="00285979"/>
    <w:rsid w:val="00286807"/>
    <w:rsid w:val="00293E01"/>
    <w:rsid w:val="002A5309"/>
    <w:rsid w:val="002A565F"/>
    <w:rsid w:val="002B6F19"/>
    <w:rsid w:val="002C1244"/>
    <w:rsid w:val="002C6EB7"/>
    <w:rsid w:val="002D339A"/>
    <w:rsid w:val="002E3442"/>
    <w:rsid w:val="002E7536"/>
    <w:rsid w:val="0030377C"/>
    <w:rsid w:val="003112E7"/>
    <w:rsid w:val="00315D82"/>
    <w:rsid w:val="0034476B"/>
    <w:rsid w:val="00344B2A"/>
    <w:rsid w:val="00353223"/>
    <w:rsid w:val="00370D27"/>
    <w:rsid w:val="00372DB3"/>
    <w:rsid w:val="003807DB"/>
    <w:rsid w:val="0038493B"/>
    <w:rsid w:val="00395270"/>
    <w:rsid w:val="003A2E49"/>
    <w:rsid w:val="003A5373"/>
    <w:rsid w:val="003B37DF"/>
    <w:rsid w:val="003C1701"/>
    <w:rsid w:val="003C18D1"/>
    <w:rsid w:val="003C7AB5"/>
    <w:rsid w:val="003F3FDD"/>
    <w:rsid w:val="00400123"/>
    <w:rsid w:val="0041178C"/>
    <w:rsid w:val="00413291"/>
    <w:rsid w:val="0042593F"/>
    <w:rsid w:val="00437DCC"/>
    <w:rsid w:val="0045303B"/>
    <w:rsid w:val="0046075E"/>
    <w:rsid w:val="00463511"/>
    <w:rsid w:val="00465D09"/>
    <w:rsid w:val="0047634D"/>
    <w:rsid w:val="0049004D"/>
    <w:rsid w:val="00491A4D"/>
    <w:rsid w:val="004B7A96"/>
    <w:rsid w:val="004C3CA0"/>
    <w:rsid w:val="004D0EAB"/>
    <w:rsid w:val="004D16DA"/>
    <w:rsid w:val="004D27D2"/>
    <w:rsid w:val="004D46AC"/>
    <w:rsid w:val="004F0AC8"/>
    <w:rsid w:val="004F681B"/>
    <w:rsid w:val="004F7855"/>
    <w:rsid w:val="00505E38"/>
    <w:rsid w:val="00510B5A"/>
    <w:rsid w:val="00512A72"/>
    <w:rsid w:val="00527D62"/>
    <w:rsid w:val="005313DE"/>
    <w:rsid w:val="0055135D"/>
    <w:rsid w:val="00560544"/>
    <w:rsid w:val="00581496"/>
    <w:rsid w:val="00592D2D"/>
    <w:rsid w:val="00594DBE"/>
    <w:rsid w:val="00595571"/>
    <w:rsid w:val="00596579"/>
    <w:rsid w:val="00597F26"/>
    <w:rsid w:val="005A0FBF"/>
    <w:rsid w:val="005A66C2"/>
    <w:rsid w:val="005B73D4"/>
    <w:rsid w:val="005C6F35"/>
    <w:rsid w:val="005C7813"/>
    <w:rsid w:val="005D3F18"/>
    <w:rsid w:val="005D3FB3"/>
    <w:rsid w:val="005E7E73"/>
    <w:rsid w:val="00602A33"/>
    <w:rsid w:val="00605112"/>
    <w:rsid w:val="00611FA4"/>
    <w:rsid w:val="006157DB"/>
    <w:rsid w:val="006227E2"/>
    <w:rsid w:val="00626FF2"/>
    <w:rsid w:val="00631B1F"/>
    <w:rsid w:val="00636430"/>
    <w:rsid w:val="0063688B"/>
    <w:rsid w:val="00637736"/>
    <w:rsid w:val="0064661F"/>
    <w:rsid w:val="00650D2C"/>
    <w:rsid w:val="006716EF"/>
    <w:rsid w:val="00675B62"/>
    <w:rsid w:val="00690546"/>
    <w:rsid w:val="006912CE"/>
    <w:rsid w:val="006B4A62"/>
    <w:rsid w:val="006B6B0D"/>
    <w:rsid w:val="006C2D32"/>
    <w:rsid w:val="006C55B5"/>
    <w:rsid w:val="006C69C2"/>
    <w:rsid w:val="006F0671"/>
    <w:rsid w:val="00702730"/>
    <w:rsid w:val="00704181"/>
    <w:rsid w:val="0070664D"/>
    <w:rsid w:val="00711B6F"/>
    <w:rsid w:val="007140E7"/>
    <w:rsid w:val="00716FAB"/>
    <w:rsid w:val="007228A6"/>
    <w:rsid w:val="00741913"/>
    <w:rsid w:val="0074758D"/>
    <w:rsid w:val="007506F9"/>
    <w:rsid w:val="00750A77"/>
    <w:rsid w:val="007517C4"/>
    <w:rsid w:val="0075266F"/>
    <w:rsid w:val="007550CC"/>
    <w:rsid w:val="00775C63"/>
    <w:rsid w:val="00777C1C"/>
    <w:rsid w:val="007857D0"/>
    <w:rsid w:val="007901D2"/>
    <w:rsid w:val="007908DD"/>
    <w:rsid w:val="00791E4B"/>
    <w:rsid w:val="007979DD"/>
    <w:rsid w:val="007A643F"/>
    <w:rsid w:val="007C25B2"/>
    <w:rsid w:val="007C4281"/>
    <w:rsid w:val="007C4DCA"/>
    <w:rsid w:val="007C4E5D"/>
    <w:rsid w:val="007C6404"/>
    <w:rsid w:val="007D48A3"/>
    <w:rsid w:val="007D63D0"/>
    <w:rsid w:val="007E7BC2"/>
    <w:rsid w:val="007F4A0E"/>
    <w:rsid w:val="0081288F"/>
    <w:rsid w:val="00831557"/>
    <w:rsid w:val="00843386"/>
    <w:rsid w:val="00843FA2"/>
    <w:rsid w:val="0085341C"/>
    <w:rsid w:val="00876C20"/>
    <w:rsid w:val="008920A7"/>
    <w:rsid w:val="0089392F"/>
    <w:rsid w:val="00893CB9"/>
    <w:rsid w:val="008A35A4"/>
    <w:rsid w:val="008A4760"/>
    <w:rsid w:val="008A6C1D"/>
    <w:rsid w:val="008B5D91"/>
    <w:rsid w:val="008F2FBA"/>
    <w:rsid w:val="008F7AC6"/>
    <w:rsid w:val="009015A9"/>
    <w:rsid w:val="00923D86"/>
    <w:rsid w:val="00927CA9"/>
    <w:rsid w:val="009301E4"/>
    <w:rsid w:val="00930D12"/>
    <w:rsid w:val="0093401B"/>
    <w:rsid w:val="00940739"/>
    <w:rsid w:val="0094640D"/>
    <w:rsid w:val="00951F86"/>
    <w:rsid w:val="00971D7E"/>
    <w:rsid w:val="00997229"/>
    <w:rsid w:val="009D0329"/>
    <w:rsid w:val="009D14EF"/>
    <w:rsid w:val="009D277B"/>
    <w:rsid w:val="009D4F26"/>
    <w:rsid w:val="009E5102"/>
    <w:rsid w:val="009F4081"/>
    <w:rsid w:val="009F6880"/>
    <w:rsid w:val="00A04485"/>
    <w:rsid w:val="00A04B2B"/>
    <w:rsid w:val="00A06E60"/>
    <w:rsid w:val="00A076C0"/>
    <w:rsid w:val="00A13ADA"/>
    <w:rsid w:val="00A17463"/>
    <w:rsid w:val="00A23E96"/>
    <w:rsid w:val="00A2504F"/>
    <w:rsid w:val="00A3124C"/>
    <w:rsid w:val="00A325ED"/>
    <w:rsid w:val="00A6002D"/>
    <w:rsid w:val="00A623C3"/>
    <w:rsid w:val="00A629F8"/>
    <w:rsid w:val="00A65A9F"/>
    <w:rsid w:val="00A65EE7"/>
    <w:rsid w:val="00A67CD6"/>
    <w:rsid w:val="00A80697"/>
    <w:rsid w:val="00A93274"/>
    <w:rsid w:val="00A9766B"/>
    <w:rsid w:val="00AA3AC0"/>
    <w:rsid w:val="00AB18AF"/>
    <w:rsid w:val="00AB572B"/>
    <w:rsid w:val="00AB6801"/>
    <w:rsid w:val="00AC0EA1"/>
    <w:rsid w:val="00AC57AB"/>
    <w:rsid w:val="00AD3FA8"/>
    <w:rsid w:val="00AD6BC6"/>
    <w:rsid w:val="00AE1BD4"/>
    <w:rsid w:val="00AE56D0"/>
    <w:rsid w:val="00B000B9"/>
    <w:rsid w:val="00B01022"/>
    <w:rsid w:val="00B17FE5"/>
    <w:rsid w:val="00B2530F"/>
    <w:rsid w:val="00B26668"/>
    <w:rsid w:val="00B56DDC"/>
    <w:rsid w:val="00B5705E"/>
    <w:rsid w:val="00B63001"/>
    <w:rsid w:val="00B63ED1"/>
    <w:rsid w:val="00B65CC1"/>
    <w:rsid w:val="00B74959"/>
    <w:rsid w:val="00B86036"/>
    <w:rsid w:val="00B921BC"/>
    <w:rsid w:val="00B924FE"/>
    <w:rsid w:val="00BA2F40"/>
    <w:rsid w:val="00BA5562"/>
    <w:rsid w:val="00BB4C92"/>
    <w:rsid w:val="00BC31CC"/>
    <w:rsid w:val="00BC5ED4"/>
    <w:rsid w:val="00BC7CA4"/>
    <w:rsid w:val="00BD3C4F"/>
    <w:rsid w:val="00BD57B4"/>
    <w:rsid w:val="00BE161D"/>
    <w:rsid w:val="00BE3A38"/>
    <w:rsid w:val="00BE65B6"/>
    <w:rsid w:val="00BF4155"/>
    <w:rsid w:val="00C230E5"/>
    <w:rsid w:val="00C275AC"/>
    <w:rsid w:val="00C30FAF"/>
    <w:rsid w:val="00C42660"/>
    <w:rsid w:val="00C5144F"/>
    <w:rsid w:val="00C5436A"/>
    <w:rsid w:val="00C66E32"/>
    <w:rsid w:val="00C67815"/>
    <w:rsid w:val="00C80350"/>
    <w:rsid w:val="00C86872"/>
    <w:rsid w:val="00CA0C21"/>
    <w:rsid w:val="00CB5876"/>
    <w:rsid w:val="00CB5E61"/>
    <w:rsid w:val="00CD4E43"/>
    <w:rsid w:val="00CF2C7A"/>
    <w:rsid w:val="00D109D6"/>
    <w:rsid w:val="00D14D87"/>
    <w:rsid w:val="00D17163"/>
    <w:rsid w:val="00D242A1"/>
    <w:rsid w:val="00D31CD4"/>
    <w:rsid w:val="00D3369E"/>
    <w:rsid w:val="00D44F42"/>
    <w:rsid w:val="00D47DB0"/>
    <w:rsid w:val="00D524BD"/>
    <w:rsid w:val="00D60712"/>
    <w:rsid w:val="00D622E9"/>
    <w:rsid w:val="00D83712"/>
    <w:rsid w:val="00D84BE6"/>
    <w:rsid w:val="00D90A14"/>
    <w:rsid w:val="00D95B1B"/>
    <w:rsid w:val="00DA03BF"/>
    <w:rsid w:val="00DA6467"/>
    <w:rsid w:val="00DB791A"/>
    <w:rsid w:val="00DD4DC0"/>
    <w:rsid w:val="00DD797D"/>
    <w:rsid w:val="00DE11E2"/>
    <w:rsid w:val="00E06B60"/>
    <w:rsid w:val="00E123BD"/>
    <w:rsid w:val="00E1511C"/>
    <w:rsid w:val="00E20E40"/>
    <w:rsid w:val="00E22C23"/>
    <w:rsid w:val="00E31773"/>
    <w:rsid w:val="00E427B9"/>
    <w:rsid w:val="00E45FF8"/>
    <w:rsid w:val="00E510B6"/>
    <w:rsid w:val="00E600FC"/>
    <w:rsid w:val="00E65CA3"/>
    <w:rsid w:val="00E70627"/>
    <w:rsid w:val="00E763BE"/>
    <w:rsid w:val="00E80632"/>
    <w:rsid w:val="00E9218C"/>
    <w:rsid w:val="00E95886"/>
    <w:rsid w:val="00EB1504"/>
    <w:rsid w:val="00EB5BCE"/>
    <w:rsid w:val="00ED183E"/>
    <w:rsid w:val="00ED20D1"/>
    <w:rsid w:val="00ED34AA"/>
    <w:rsid w:val="00EE3FDB"/>
    <w:rsid w:val="00EF0B43"/>
    <w:rsid w:val="00F06344"/>
    <w:rsid w:val="00F17657"/>
    <w:rsid w:val="00F2667E"/>
    <w:rsid w:val="00F268A4"/>
    <w:rsid w:val="00F41099"/>
    <w:rsid w:val="00F45023"/>
    <w:rsid w:val="00F76BB8"/>
    <w:rsid w:val="00F77481"/>
    <w:rsid w:val="00F800B8"/>
    <w:rsid w:val="00F9179F"/>
    <w:rsid w:val="00F92110"/>
    <w:rsid w:val="00FB3E72"/>
    <w:rsid w:val="00FC6B54"/>
    <w:rsid w:val="00FC7B24"/>
    <w:rsid w:val="00FD0F04"/>
    <w:rsid w:val="00FD108F"/>
    <w:rsid w:val="00FD27CD"/>
    <w:rsid w:val="00FD3C96"/>
    <w:rsid w:val="00FE0CFC"/>
    <w:rsid w:val="00FE544F"/>
    <w:rsid w:val="00FE722A"/>
    <w:rsid w:val="00FF7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98E8EA5-0754-4769-B2C9-3B0485E37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688B"/>
    <w:pPr>
      <w:keepNext/>
      <w:keepLines/>
      <w:spacing w:after="0" w:line="240" w:lineRule="auto"/>
      <w:outlineLvl w:val="0"/>
    </w:pPr>
    <w:rPr>
      <w:rFonts w:asciiTheme="majorHAnsi" w:eastAsiaTheme="majorEastAsia" w:hAnsiTheme="majorHAnsi" w:cstheme="majorBidi"/>
      <w:b/>
      <w:bCs/>
      <w:color w:val="00206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688B"/>
    <w:pPr>
      <w:keepNext/>
      <w:keepLines/>
      <w:spacing w:after="0" w:line="240" w:lineRule="auto"/>
      <w:outlineLvl w:val="1"/>
    </w:pPr>
    <w:rPr>
      <w:rFonts w:asciiTheme="majorHAnsi" w:eastAsiaTheme="majorEastAsia" w:hAnsiTheme="majorHAnsi" w:cstheme="majorBidi"/>
      <w:b/>
      <w:bCs/>
      <w:color w:val="00518E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3688B"/>
    <w:pPr>
      <w:keepNext/>
      <w:keepLines/>
      <w:spacing w:after="0" w:line="240" w:lineRule="auto"/>
      <w:outlineLvl w:val="2"/>
    </w:pPr>
    <w:rPr>
      <w:rFonts w:asciiTheme="majorHAnsi" w:eastAsiaTheme="majorEastAsia" w:hAnsiTheme="majorHAnsi" w:cstheme="majorBidi"/>
      <w:b/>
      <w:bCs/>
      <w:color w:val="3F6EA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7CA9"/>
    <w:pPr>
      <w:keepNext/>
      <w:keepLines/>
      <w:spacing w:after="0" w:line="240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9211C"/>
    <w:pPr>
      <w:keepNext/>
      <w:keepLines/>
      <w:spacing w:after="0" w:line="240" w:lineRule="auto"/>
      <w:outlineLvl w:val="4"/>
    </w:pPr>
    <w:rPr>
      <w:rFonts w:ascii="Calibri" w:eastAsiaTheme="majorEastAsia" w:hAnsi="Calibr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178C"/>
    <w:pPr>
      <w:keepNext/>
      <w:keepLines/>
      <w:spacing w:after="0" w:line="240" w:lineRule="auto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3688B"/>
    <w:rPr>
      <w:rFonts w:asciiTheme="majorHAnsi" w:eastAsiaTheme="majorEastAsia" w:hAnsiTheme="majorHAnsi" w:cstheme="majorBidi"/>
      <w:b/>
      <w:bCs/>
      <w:color w:val="00518E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63688B"/>
    <w:rPr>
      <w:rFonts w:asciiTheme="majorHAnsi" w:eastAsiaTheme="majorEastAsia" w:hAnsiTheme="majorHAnsi" w:cstheme="majorBidi"/>
      <w:b/>
      <w:bCs/>
      <w:color w:val="002060"/>
      <w:sz w:val="28"/>
      <w:szCs w:val="28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0671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0671"/>
    <w:rPr>
      <w:b/>
      <w:bCs/>
      <w:i/>
      <w:iCs/>
      <w:color w:val="4F81BD" w:themeColor="accent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F0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F0671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kwd">
    <w:name w:val="kwd"/>
    <w:basedOn w:val="DefaultParagraphFont"/>
    <w:rsid w:val="006F0671"/>
  </w:style>
  <w:style w:type="character" w:customStyle="1" w:styleId="pln">
    <w:name w:val="pln"/>
    <w:basedOn w:val="DefaultParagraphFont"/>
    <w:rsid w:val="006F0671"/>
  </w:style>
  <w:style w:type="character" w:customStyle="1" w:styleId="typ">
    <w:name w:val="typ"/>
    <w:basedOn w:val="DefaultParagraphFont"/>
    <w:rsid w:val="006F0671"/>
  </w:style>
  <w:style w:type="character" w:customStyle="1" w:styleId="pun">
    <w:name w:val="pun"/>
    <w:basedOn w:val="DefaultParagraphFont"/>
    <w:rsid w:val="006F0671"/>
  </w:style>
  <w:style w:type="character" w:customStyle="1" w:styleId="com">
    <w:name w:val="com"/>
    <w:basedOn w:val="DefaultParagraphFont"/>
    <w:rsid w:val="006F0671"/>
  </w:style>
  <w:style w:type="character" w:customStyle="1" w:styleId="str">
    <w:name w:val="str"/>
    <w:basedOn w:val="DefaultParagraphFont"/>
    <w:rsid w:val="006F0671"/>
  </w:style>
  <w:style w:type="character" w:customStyle="1" w:styleId="Heading3Char">
    <w:name w:val="Heading 3 Char"/>
    <w:basedOn w:val="DefaultParagraphFont"/>
    <w:link w:val="Heading3"/>
    <w:uiPriority w:val="9"/>
    <w:rsid w:val="0063688B"/>
    <w:rPr>
      <w:rFonts w:asciiTheme="majorHAnsi" w:eastAsiaTheme="majorEastAsia" w:hAnsiTheme="majorHAnsi" w:cstheme="majorBidi"/>
      <w:b/>
      <w:bCs/>
      <w:color w:val="3F6EA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64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644C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41B21"/>
    <w:pPr>
      <w:outlineLvl w:val="9"/>
    </w:pPr>
    <w:rPr>
      <w:lang w:val="en-US" w:eastAsia="ja-JP"/>
    </w:rPr>
  </w:style>
  <w:style w:type="paragraph" w:styleId="TOC2">
    <w:name w:val="toc 2"/>
    <w:basedOn w:val="Normal"/>
    <w:next w:val="Normal"/>
    <w:autoRedefine/>
    <w:uiPriority w:val="39"/>
    <w:unhideWhenUsed/>
    <w:rsid w:val="00D242A1"/>
    <w:pPr>
      <w:spacing w:after="0" w:line="240" w:lineRule="auto"/>
      <w:ind w:left="221"/>
    </w:pPr>
    <w:rPr>
      <w:sz w:val="18"/>
    </w:rPr>
  </w:style>
  <w:style w:type="character" w:styleId="Hyperlink">
    <w:name w:val="Hyperlink"/>
    <w:basedOn w:val="DefaultParagraphFont"/>
    <w:uiPriority w:val="99"/>
    <w:unhideWhenUsed/>
    <w:rsid w:val="00AC0EA1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D242A1"/>
    <w:pPr>
      <w:spacing w:after="0" w:line="240" w:lineRule="auto"/>
    </w:pPr>
    <w:rPr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D242A1"/>
    <w:pPr>
      <w:spacing w:after="0" w:line="240" w:lineRule="auto"/>
      <w:ind w:left="442"/>
    </w:pPr>
    <w:rPr>
      <w:sz w:val="18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242A1"/>
    <w:pPr>
      <w:spacing w:after="0" w:line="240" w:lineRule="auto"/>
      <w:ind w:left="658"/>
    </w:pPr>
    <w:rPr>
      <w:sz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242A1"/>
    <w:pPr>
      <w:spacing w:after="0" w:line="240" w:lineRule="auto"/>
      <w:ind w:left="879"/>
    </w:pPr>
    <w:rPr>
      <w:sz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7CA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19211C"/>
    <w:rPr>
      <w:rFonts w:ascii="Calibri" w:eastAsiaTheme="majorEastAsia" w:hAnsi="Calibr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178C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paragraph" w:styleId="ListParagraph">
    <w:name w:val="List Paragraph"/>
    <w:basedOn w:val="Normal"/>
    <w:uiPriority w:val="34"/>
    <w:qFormat/>
    <w:rsid w:val="00777C1C"/>
    <w:pPr>
      <w:ind w:left="720"/>
      <w:contextualSpacing/>
    </w:pPr>
  </w:style>
  <w:style w:type="table" w:styleId="TableGrid">
    <w:name w:val="Table Grid"/>
    <w:basedOn w:val="TableNormal"/>
    <w:uiPriority w:val="59"/>
    <w:rsid w:val="00A312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2126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1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9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1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52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34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4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6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78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0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8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8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2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3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1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9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9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7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1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6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4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85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4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12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1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7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5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7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1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18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8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4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86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5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0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3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2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57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4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2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14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1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69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1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1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0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2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3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8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9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2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2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8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5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7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7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5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54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9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4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3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3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72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12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3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9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49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0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4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1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6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30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84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9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45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6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70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7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1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9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5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9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9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74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46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5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67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0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5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7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1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9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9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4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48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3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8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4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5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9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1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8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7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4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10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53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8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4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8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9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7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6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69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3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35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6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7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39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43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2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0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3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2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6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4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90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0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2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4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35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15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9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2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0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23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35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4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06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55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6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67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1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7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5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9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4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4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0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93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6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02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9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2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02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0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14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34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7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0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13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91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2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4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9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03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68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3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8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02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4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0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4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3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2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4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5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0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70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8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8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2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4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4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1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23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0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59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4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0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7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1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8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7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6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18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1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2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09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3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7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8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8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32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7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1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44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7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49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1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6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1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0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0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03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8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88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19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47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81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05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7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8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4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9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2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4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86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0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0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2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4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9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30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64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1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7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3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69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7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7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3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06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4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78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56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8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1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6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0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5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8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61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13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74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91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8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1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05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3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9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2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8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3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4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8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07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1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33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3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1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3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2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0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2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4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1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4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15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8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96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95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9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1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4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0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5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1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0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5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75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07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77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5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4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9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4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9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46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26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07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66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10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9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4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8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97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1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30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58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8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4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50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9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6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5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8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2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2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8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66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14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4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0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5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24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0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0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76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02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94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26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1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2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0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41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5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5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8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5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9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7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3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8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1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14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84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7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2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0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63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9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12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4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0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35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3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26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7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0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75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02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7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2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7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02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1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2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64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2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9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1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5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3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0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8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93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1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4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70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2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3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00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0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66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29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03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2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7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3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19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6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4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00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6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37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4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96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7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4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67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7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7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5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1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8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46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0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8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34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83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73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74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0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3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6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9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1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6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2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87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5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9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9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0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72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8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27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3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2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2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8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30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57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17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1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8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3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4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1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7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6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9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21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1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7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7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51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1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2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1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2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8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1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18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99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8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37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3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7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0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8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85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3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0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7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5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33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93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43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9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6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03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7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2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9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79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58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4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54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1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9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0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9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0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0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33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5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3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7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4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4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0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4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55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7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5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47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5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2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22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3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8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6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7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8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2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6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3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13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8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5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56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8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26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46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9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78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9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3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64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88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99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8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7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1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02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65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38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2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2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63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95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3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4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68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7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4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36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13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6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7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5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4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3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7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0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31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46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4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8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12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2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24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4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5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3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85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35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5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5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8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0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7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23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9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93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4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17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32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9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94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5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73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2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4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5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7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6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64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7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5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8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17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1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39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93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80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49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0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1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2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9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2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8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8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01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63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6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3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9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1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9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2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44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2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8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0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6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2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1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64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9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1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05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0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2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8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7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8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99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9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8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8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76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0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29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6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2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1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6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3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4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0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7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8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66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8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9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9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9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5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65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64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8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1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8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6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3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4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4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9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2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9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9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1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70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0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53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6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89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74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40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23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83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6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01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48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1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1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56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6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1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1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7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84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8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3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2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2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8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7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1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7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5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0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42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0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9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51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3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5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24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13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62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9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3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2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3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3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2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4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08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75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3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3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65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0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33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64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49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1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5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4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0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2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9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9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27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24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1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8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8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39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43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3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9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7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2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7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66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44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6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55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9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8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08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9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2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13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9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4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33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8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7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84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36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9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2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46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13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7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7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34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3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9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28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96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0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3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7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72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13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5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2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7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7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2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1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74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8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23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9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4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3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96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0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1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9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63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1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3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59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5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1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0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8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5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2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4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81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3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0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8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5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0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8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63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3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4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9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3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1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0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8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0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76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6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67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85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5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1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17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25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28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6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1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39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4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0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1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21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42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9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54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36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8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0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0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3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9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57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91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8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8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5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78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3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4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4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4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9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7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6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9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73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0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46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1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0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8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44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87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96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43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0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25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36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7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37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4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3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33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87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0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3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8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0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9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1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5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61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6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7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83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07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95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15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4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3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00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1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72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2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7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8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73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2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3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1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7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5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62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39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4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7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8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05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26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31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75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13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2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5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10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4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96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00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9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33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2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08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5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2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89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0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45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46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4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0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4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7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95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9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56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8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2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44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0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3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07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82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7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23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15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13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3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9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44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8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4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94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8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7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8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98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5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74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9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5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6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60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1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6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8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9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3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82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4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36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28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53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64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47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13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2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0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1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4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6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76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2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1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42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33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2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43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62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1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8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2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34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64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48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3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05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72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8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9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4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7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30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65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8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5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0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7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0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92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7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77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1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0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0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87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00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23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5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4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1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0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59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72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8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83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8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19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86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5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1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2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4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75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7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2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69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5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8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4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86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9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77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11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8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0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8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3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4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93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7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1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55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8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70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7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66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4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56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4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97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35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5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36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06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20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03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35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53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4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61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96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16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90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0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5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92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70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9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17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28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1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8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73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7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35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2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37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9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1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9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0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98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24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25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8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1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4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1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1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46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6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0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8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16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2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7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7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75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16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1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6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6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4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2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1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4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66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8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93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1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8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8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66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37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23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6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4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3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64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0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8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0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5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32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79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7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2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45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1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44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52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1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3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5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7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53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4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55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2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0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8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7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80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6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69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8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8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7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8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4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9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2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2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9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0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44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7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7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82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8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7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7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8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05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13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75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17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7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83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05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8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7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55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7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84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6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7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78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93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0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5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3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9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5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44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0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13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85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2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84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4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1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9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9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99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04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29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72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3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84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5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39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4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9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25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3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94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06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6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8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1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2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66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68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62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6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4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3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1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8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0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7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7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9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9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74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38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88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33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8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70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23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8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9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4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35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8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15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07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2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04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7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79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2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46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54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8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1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3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57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72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89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63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23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8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66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7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9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91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86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88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9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86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5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7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16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9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36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83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1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1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12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94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65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9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4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6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44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06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43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0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34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7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91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0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66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1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24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2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86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0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1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5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01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75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0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0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1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1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50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1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0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5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79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6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9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0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5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1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4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0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06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10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7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7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5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28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4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08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40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8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9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3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5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2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04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9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6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1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2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1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0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44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7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1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2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5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8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2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2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4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4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9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47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1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9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31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6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4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5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8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9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9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3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27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7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52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44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2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5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9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01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1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46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3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8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7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5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8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8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4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6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8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04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33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1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7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5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12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05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5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9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9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95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86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1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31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5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15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63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0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7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2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1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54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4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8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83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4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78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7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1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80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75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03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16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92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93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46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9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8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8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7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8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1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53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63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9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7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54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55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5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24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0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9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74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1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9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9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8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3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3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59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9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8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5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0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5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54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1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74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66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9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0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24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5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2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4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8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1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73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68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4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5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1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84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04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5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7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12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2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03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32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7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4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41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24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7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0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7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9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94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01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20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5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01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3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8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75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7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4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8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2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0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0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7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5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1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1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4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21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4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3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9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57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0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9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1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1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8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67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4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1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0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61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1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6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8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4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2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8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8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55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5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1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5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2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13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84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6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23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9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31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8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03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4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7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3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0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12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3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1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68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48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90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4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1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4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3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95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5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16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7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06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03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8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19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3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3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8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64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8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8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7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5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7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24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3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65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62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72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76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48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8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5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0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7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9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6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68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9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1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3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13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9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4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9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9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9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0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91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96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45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09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66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11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8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5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6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7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7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6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64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9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7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0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49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0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3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2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1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03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7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3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8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6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1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9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25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66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5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5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89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2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85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96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42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6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0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2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8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7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8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2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36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8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2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2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3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0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9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1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2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04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7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6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0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46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1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3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9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35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9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5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4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1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0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1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9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4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74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24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2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2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80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7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6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6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02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1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89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12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0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8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46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57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13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3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3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0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4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1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1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16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3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8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0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52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8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24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43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1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9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54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1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63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5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5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79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7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5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9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4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0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4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83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38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8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6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9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0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1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0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07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1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08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5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0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67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79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3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8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1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01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8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8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26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74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2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3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54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19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04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5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3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0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4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1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07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4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79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0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5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9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0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83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88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52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20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9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5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52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1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1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78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40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3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7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53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79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6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2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6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9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4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29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42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2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0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1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2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1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44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17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69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8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33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5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0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7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0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4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26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0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5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79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9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1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36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92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4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71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0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2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63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1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89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07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9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90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4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8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5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5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13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9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3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9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7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3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35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0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0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9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86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4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0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23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79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1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3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0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0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2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0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4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1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0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2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42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67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2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44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4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1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8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48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3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8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36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4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80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5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2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75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4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4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2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1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4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8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65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7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7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4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7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22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9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10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0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02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2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2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7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8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08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1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63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23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42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46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2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03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4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7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42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4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7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7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0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8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5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6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49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1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4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42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88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6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9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32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46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93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7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3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0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7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4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9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3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8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91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11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14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9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73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8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8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97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1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84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8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9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7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65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43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35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9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48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31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96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1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8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5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6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19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8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0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0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1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58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39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14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47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1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86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95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06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7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71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8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13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3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73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8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7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1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8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43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89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8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96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6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4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05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6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80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7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19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9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1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9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5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7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0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4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4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1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3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7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64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64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9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4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15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8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1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7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9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79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38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8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97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54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32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0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19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6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8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54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4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7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70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43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3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22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4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7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0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78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1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1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96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1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2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3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4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5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0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13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29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1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6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12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8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4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73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9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56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5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54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7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9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4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67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2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8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2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32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5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9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7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1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92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7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75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1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2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46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1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69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3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51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2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5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8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15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18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9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9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2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93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99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55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7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5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45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7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5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5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8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95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83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2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2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7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2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63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95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3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9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86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71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4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8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2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84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9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1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56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49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4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3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8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9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7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8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1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38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0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8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71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2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4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5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82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4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9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06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0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9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46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5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51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82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1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8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52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7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3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2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7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14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5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5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48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29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57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20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7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05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7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75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9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3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97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29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9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1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1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1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7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39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30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67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4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8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7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16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0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4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52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2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5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3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90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66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2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74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0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2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4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7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37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2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5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4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2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96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8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0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2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02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64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34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9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0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7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18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97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86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56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8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83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5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8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2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6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8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9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59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3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4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02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68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4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9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55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3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1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7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5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9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8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7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0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52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8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89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0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0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7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4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86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08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6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7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06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4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9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3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6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1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2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3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96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76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3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9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87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8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2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52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6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8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4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72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2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9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44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6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73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42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03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5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07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23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73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8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5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6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0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20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02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1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3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86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77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2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93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77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64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3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9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95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5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73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40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12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1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8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0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1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6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9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0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6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91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7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5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1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8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63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1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2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9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5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0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4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37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4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1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1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0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1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82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9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3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0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9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7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8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2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8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8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11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5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35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89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2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8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1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3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1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87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2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8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08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7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3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87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3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10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62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2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1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85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6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9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33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1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8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63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2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9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7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43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47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3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3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8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2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12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9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44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84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5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7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14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6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95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9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8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89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0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52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2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24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49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1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3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4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2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89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9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53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0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92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42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74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0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5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4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8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9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75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45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2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7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20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1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4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3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26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1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72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16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7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7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7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1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75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83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4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9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24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83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1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3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7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00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6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94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9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18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0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9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5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94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83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5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83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7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45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9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1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55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28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7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5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34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7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17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9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1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6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0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8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2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95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6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35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6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4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0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2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96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9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2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11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2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1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0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9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63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5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33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4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76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3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0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50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41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10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23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72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8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1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6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5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23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7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8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3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36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9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94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60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0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32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22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0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6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8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46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7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2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89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7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7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4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7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5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0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9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6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0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59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8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0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7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37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8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96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3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81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6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06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39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70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36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4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5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2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0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2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8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35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6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60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6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8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5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2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17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63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7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6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55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5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71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43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7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20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0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27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7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76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1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69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34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9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1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2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7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6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4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56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39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82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2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4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79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54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30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79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2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73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1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7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95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73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31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43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8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1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74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1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1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99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5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15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4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56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8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1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97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3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9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7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23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6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7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71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68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0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77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8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0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9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26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1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9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5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98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4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0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8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7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0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1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0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7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6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2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82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26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89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41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5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0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9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8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3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77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6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4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63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9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1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5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2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9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33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2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92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6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1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8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7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86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85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5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5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0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8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8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76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6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7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7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5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36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4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8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7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7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70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9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24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15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3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62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8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27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5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2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22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6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68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8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67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4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5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7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07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4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1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24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27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87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37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0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1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86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3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90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2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1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54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5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40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8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0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1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36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5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05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60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0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80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8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5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2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8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24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9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8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75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8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1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4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2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4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17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80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2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1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8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8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43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7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58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7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7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93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2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7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94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6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5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8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5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16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1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4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2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1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4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7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0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7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9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32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44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0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8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8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43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74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9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5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72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1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9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4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3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7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2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56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74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5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52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15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0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5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0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9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12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7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92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7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9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39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85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93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56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23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8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8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07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76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4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0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0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6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9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3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6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1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9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28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22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97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95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96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1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9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9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67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3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30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1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1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44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17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97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3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64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12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7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06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65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39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2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8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9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4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4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9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6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4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3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7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34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36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49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3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2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1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6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14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37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83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2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65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2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9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3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9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6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4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02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7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7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1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1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3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44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53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67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1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47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69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5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46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2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92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99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4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4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5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5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1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9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1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3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4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52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1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2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4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7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8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85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03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4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6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5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0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47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7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8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65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7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6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2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6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57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31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8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4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8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7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39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99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2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0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85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29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6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76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0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1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63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57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7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9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75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0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86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4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6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22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5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7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67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9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52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06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1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0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14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9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4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2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3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0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56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4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86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1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2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6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95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71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3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48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26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4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50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3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6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2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05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33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1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1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36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1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1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9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6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1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0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0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1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7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8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5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06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3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5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0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7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4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43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86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6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50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3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57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2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8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0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0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87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24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45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19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9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6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6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5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8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3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5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learn.microsoft.com/en-us/azure/databricks/dev-tools/databricks-utils" TargetMode="External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7" Type="http://schemas.openxmlformats.org/officeDocument/2006/relationships/image" Target="media/image2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61" Type="http://schemas.openxmlformats.org/officeDocument/2006/relationships/hyperlink" Target="https://learn.microsoft.com/en-us/azure/databricks/dev-tools/databricks-utils" TargetMode="External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hyperlink" Target="https://learn.microsoft.com/en-us/azure/databricks/dev-tools/databricks-utils" TargetMode="External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hyperlink" Target="https://learn.microsoft.com/en-us/azure/databricks/dev-tools/databricks-utils" TargetMode="External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5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hyperlink" Target="https://learn.microsoft.com/en-us/azure/databricks/" TargetMode="External"/><Relationship Id="rId65" Type="http://schemas.openxmlformats.org/officeDocument/2006/relationships/hyperlink" Target="https://learn.microsoft.com/en-us/azure/databricks/dev-tools/databricks-utils" TargetMode="External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B37110-1223-4295-ACE2-F76E7BAB76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7147</TotalTime>
  <Pages>46</Pages>
  <Words>6987</Words>
  <Characters>39831</Characters>
  <Application>Microsoft Office Word</Application>
  <DocSecurity>0</DocSecurity>
  <Lines>331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Dimpu</dc:creator>
  <cp:lastModifiedBy>Lalit Nagpal</cp:lastModifiedBy>
  <cp:revision>294</cp:revision>
  <cp:lastPrinted>2024-07-25T13:07:00Z</cp:lastPrinted>
  <dcterms:created xsi:type="dcterms:W3CDTF">2020-05-09T02:40:00Z</dcterms:created>
  <dcterms:modified xsi:type="dcterms:W3CDTF">2025-03-21T05:54:00Z</dcterms:modified>
</cp:coreProperties>
</file>